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CFF4" w14:textId="0CBD9F0B" w:rsidR="002711E3" w:rsidRPr="001820DA" w:rsidRDefault="002711E3" w:rsidP="002711E3">
      <w:pPr>
        <w:rPr>
          <w:noProof/>
          <w:sz w:val="80"/>
          <w:szCs w:val="80"/>
        </w:rPr>
      </w:pPr>
      <w:r>
        <w:rPr>
          <w:rFonts w:ascii="Times New Roman" w:eastAsia="Times New Roman" w:hAnsi="Times New Roman" w:cs="Times New Roman"/>
          <w:b/>
          <w:bCs/>
          <w:noProof/>
          <w:color w:val="82B6D6"/>
          <w:sz w:val="36"/>
          <w:szCs w:val="36"/>
          <w:lang w:eastAsia="da-DK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86B335B" wp14:editId="4805DF7A">
                <wp:simplePos x="0" y="0"/>
                <wp:positionH relativeFrom="page">
                  <wp:align>left</wp:align>
                </wp:positionH>
                <wp:positionV relativeFrom="paragraph">
                  <wp:posOffset>-1082089</wp:posOffset>
                </wp:positionV>
                <wp:extent cx="7549661" cy="10873154"/>
                <wp:effectExtent l="0" t="0" r="13335" b="23495"/>
                <wp:wrapNone/>
                <wp:docPr id="125164797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9661" cy="10873154"/>
                        </a:xfrm>
                        <a:prstGeom prst="rect">
                          <a:avLst/>
                        </a:prstGeom>
                        <a:solidFill>
                          <a:srgbClr val="82B6D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C1AC6" id="Rektangel 1" o:spid="_x0000_s1026" style="position:absolute;margin-left:0;margin-top:-85.2pt;width:594.45pt;height:856.15pt;z-index:-251656193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" fillcolor="#82b6d6" strokecolor="#09101d [484]" strokeweight="1pt">
                <w10:wrap anchorx="page"/>
              </v:rect>
            </w:pict>
          </mc:Fallback>
        </mc:AlternateContent>
      </w:r>
      <w:r w:rsidRPr="001820DA">
        <w:rPr>
          <w:rFonts w:ascii="Baloo 2 ExtraBold" w:hAnsi="Baloo 2 ExtraBold" w:cs="Baloo 2 ExtraBold"/>
          <w:color w:val="FFFFFF" w:themeColor="background1"/>
          <w:sz w:val="80"/>
          <w:szCs w:val="80"/>
        </w:rPr>
        <w:t>Undervisningsbeskrivelse</w:t>
      </w:r>
      <w:r w:rsidRPr="001820DA">
        <w:rPr>
          <w:noProof/>
          <w:sz w:val="80"/>
          <w:szCs w:val="80"/>
        </w:rPr>
        <w:t xml:space="preserve"> </w:t>
      </w:r>
    </w:p>
    <w:p w14:paraId="5C3D7C5C" w14:textId="199A651D" w:rsidR="002711E3" w:rsidRPr="001820DA" w:rsidRDefault="002711E3" w:rsidP="002711E3">
      <w:pPr>
        <w:rPr>
          <w:rFonts w:ascii="Baloo 2" w:hAnsi="Baloo 2" w:cs="Baloo 2"/>
          <w:color w:val="FFFFFF" w:themeColor="background1"/>
          <w:sz w:val="56"/>
          <w:szCs w:val="56"/>
        </w:rPr>
      </w:pPr>
      <w:r w:rsidRPr="001820DA">
        <w:rPr>
          <w:rFonts w:ascii="Baloo 2 ExtraBold" w:hAnsi="Baloo 2 ExtraBold" w:cs="Baloo 2 ExtraBold"/>
          <w:color w:val="FFFFFF" w:themeColor="background1"/>
          <w:sz w:val="56"/>
          <w:szCs w:val="56"/>
        </w:rPr>
        <w:t xml:space="preserve">Fag: </w:t>
      </w:r>
      <w:r w:rsidR="00D53E81">
        <w:rPr>
          <w:rFonts w:ascii="Baloo 2 ExtraBold" w:hAnsi="Baloo 2 ExtraBold" w:cs="Baloo 2 ExtraBold"/>
          <w:color w:val="FFFFFF" w:themeColor="background1"/>
          <w:sz w:val="56"/>
          <w:szCs w:val="56"/>
        </w:rPr>
        <w:t>Biologi 8. klasse</w:t>
      </w:r>
      <w:r w:rsidR="0098125B">
        <w:rPr>
          <w:rFonts w:ascii="Baloo 2 ExtraBold" w:hAnsi="Baloo 2 ExtraBold" w:cs="Baloo 2 ExtraBold"/>
          <w:color w:val="FFFFFF" w:themeColor="background1"/>
          <w:sz w:val="56"/>
          <w:szCs w:val="56"/>
        </w:rPr>
        <w:t xml:space="preserve"> </w:t>
      </w:r>
    </w:p>
    <w:p w14:paraId="3DD8C285" w14:textId="28207F6E" w:rsidR="002711E3" w:rsidRDefault="002711E3" w:rsidP="002711E3">
      <w:pPr>
        <w:ind w:left="3912"/>
        <w:rPr>
          <w:rFonts w:ascii="Baloo 2 ExtraBold" w:hAnsi="Baloo 2 ExtraBold" w:cs="Baloo 2 ExtraBold"/>
          <w:color w:val="FFFFFF" w:themeColor="background1"/>
          <w:sz w:val="46"/>
          <w:szCs w:val="46"/>
        </w:rPr>
      </w:pPr>
      <w:r w:rsidRPr="00473EF8">
        <w:rPr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27BF379B" wp14:editId="2DB4D611">
            <wp:simplePos x="0" y="0"/>
            <wp:positionH relativeFrom="margin">
              <wp:posOffset>493811</wp:posOffset>
            </wp:positionH>
            <wp:positionV relativeFrom="paragraph">
              <wp:posOffset>19422</wp:posOffset>
            </wp:positionV>
            <wp:extent cx="4882714" cy="4871545"/>
            <wp:effectExtent l="0" t="0" r="0" b="7620"/>
            <wp:wrapNone/>
            <wp:docPr id="72293503" name="Billede 1" descr="Et billede, der indeholder cirkel, skærmbillede, grøn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3503" name="Billede 1" descr="Et billede, der indeholder cirkel, skærmbillede, grøn, Grafik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714" cy="487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loo 2" w:hAnsi="Baloo 2" w:cs="Baloo 2"/>
          <w:color w:val="FFFFFF" w:themeColor="background1"/>
          <w:sz w:val="48"/>
          <w:szCs w:val="48"/>
        </w:rPr>
        <w:br/>
      </w:r>
      <w:r>
        <w:rPr>
          <w:rFonts w:ascii="Baloo 2" w:hAnsi="Baloo 2" w:cs="Baloo 2"/>
          <w:color w:val="FFFFFF" w:themeColor="background1"/>
          <w:sz w:val="48"/>
          <w:szCs w:val="48"/>
        </w:rPr>
        <w:tab/>
      </w:r>
      <w:r w:rsidRPr="004D2243">
        <w:rPr>
          <w:rFonts w:ascii="Baloo 2 ExtraBold" w:hAnsi="Baloo 2 ExtraBold" w:cs="Baloo 2 ExtraBold"/>
          <w:color w:val="FFFFFF" w:themeColor="background1"/>
          <w:sz w:val="48"/>
          <w:szCs w:val="48"/>
        </w:rPr>
        <w:t xml:space="preserve">   </w:t>
      </w:r>
      <w:r>
        <w:rPr>
          <w:rFonts w:ascii="Baloo 2 ExtraBold" w:hAnsi="Baloo 2 ExtraBold" w:cs="Baloo 2 ExtraBold"/>
          <w:color w:val="FFFFFF" w:themeColor="background1"/>
          <w:sz w:val="46"/>
          <w:szCs w:val="46"/>
        </w:rPr>
        <w:br/>
      </w:r>
    </w:p>
    <w:p w14:paraId="3FAB2DC6" w14:textId="66C79B83" w:rsidR="002711E3" w:rsidRDefault="002711E3" w:rsidP="002711E3">
      <w:pPr>
        <w:rPr>
          <w:rFonts w:ascii="Baloo 2" w:hAnsi="Baloo 2" w:cs="Baloo 2"/>
          <w:color w:val="FFFFFF" w:themeColor="background1"/>
          <w:sz w:val="48"/>
          <w:szCs w:val="48"/>
        </w:rPr>
      </w:pPr>
    </w:p>
    <w:p w14:paraId="2507ED62" w14:textId="63795998" w:rsidR="002711E3" w:rsidRDefault="002711E3" w:rsidP="002711E3">
      <w:pPr>
        <w:rPr>
          <w:rFonts w:ascii="Baloo 2" w:hAnsi="Baloo 2" w:cs="Baloo 2"/>
          <w:color w:val="FFFFFF" w:themeColor="background1"/>
          <w:sz w:val="48"/>
          <w:szCs w:val="48"/>
        </w:rPr>
      </w:pPr>
    </w:p>
    <w:p w14:paraId="3C2A8405" w14:textId="3C02E696" w:rsidR="002711E3" w:rsidRDefault="002711E3" w:rsidP="002711E3">
      <w:pPr>
        <w:rPr>
          <w:rFonts w:ascii="Baloo 2" w:hAnsi="Baloo 2" w:cs="Baloo 2"/>
          <w:color w:val="FFFFFF" w:themeColor="background1"/>
          <w:sz w:val="48"/>
          <w:szCs w:val="48"/>
        </w:rPr>
      </w:pPr>
    </w:p>
    <w:p w14:paraId="46178F3B" w14:textId="6BF93B28" w:rsidR="002711E3" w:rsidRDefault="002711E3" w:rsidP="002711E3">
      <w:pPr>
        <w:rPr>
          <w:rFonts w:ascii="Baloo 2" w:hAnsi="Baloo 2" w:cs="Baloo 2"/>
          <w:color w:val="FFFFFF" w:themeColor="background1"/>
          <w:sz w:val="48"/>
          <w:szCs w:val="48"/>
        </w:rPr>
      </w:pPr>
    </w:p>
    <w:p w14:paraId="10DE94FE" w14:textId="35F56F42" w:rsidR="002711E3" w:rsidRDefault="002711E3" w:rsidP="002711E3">
      <w:pPr>
        <w:ind w:left="-284"/>
        <w:rPr>
          <w:rFonts w:ascii="Baloo 2" w:hAnsi="Baloo 2" w:cs="Baloo 2"/>
          <w:color w:val="FFFFFF" w:themeColor="background1"/>
          <w:sz w:val="48"/>
          <w:szCs w:val="48"/>
        </w:rPr>
      </w:pPr>
    </w:p>
    <w:p w14:paraId="46067D7C" w14:textId="491CD6F8" w:rsidR="002711E3" w:rsidRPr="005A65E6" w:rsidRDefault="0093037D" w:rsidP="002711E3">
      <w:pPr>
        <w:spacing w:line="240" w:lineRule="auto"/>
        <w:ind w:right="-143"/>
        <w:rPr>
          <w:rFonts w:ascii="Baloo 2 ExtraBold" w:hAnsi="Baloo 2 ExtraBold" w:cs="Baloo 2 ExtraBold"/>
          <w:color w:val="FFFFFF" w:themeColor="background1"/>
          <w:sz w:val="56"/>
          <w:szCs w:val="56"/>
        </w:rPr>
      </w:pPr>
      <w:r>
        <w:rPr>
          <w:rFonts w:ascii="Baloo 2 ExtraBold" w:hAnsi="Baloo 2 ExtraBold" w:cs="Baloo 2 ExtraBold"/>
          <w:color w:val="FFFFFF" w:themeColor="background1"/>
          <w:sz w:val="56"/>
          <w:szCs w:val="56"/>
        </w:rPr>
        <w:br/>
      </w:r>
      <w:r w:rsidR="00FF7EB9">
        <w:rPr>
          <w:rFonts w:ascii="Baloo 2 ExtraBold" w:hAnsi="Baloo 2 ExtraBold" w:cs="Baloo 2 ExtraBold"/>
          <w:color w:val="FFFFFF" w:themeColor="background1"/>
          <w:sz w:val="56"/>
          <w:szCs w:val="56"/>
        </w:rPr>
        <w:t>Optimering af enzymers anvendelse</w:t>
      </w:r>
    </w:p>
    <w:p w14:paraId="31834DB8" w14:textId="406B5597" w:rsidR="00BD26B7" w:rsidRDefault="002233EF">
      <w:pPr>
        <w:rPr>
          <w:rFonts w:ascii="Times New Roman" w:eastAsia="Times New Roman" w:hAnsi="Times New Roman" w:cs="Times New Roman"/>
          <w:b/>
          <w:bCs/>
          <w:color w:val="82B6D6"/>
          <w:sz w:val="36"/>
          <w:szCs w:val="36"/>
          <w:lang w:eastAsia="da-DK"/>
        </w:rPr>
      </w:pPr>
      <w:r>
        <w:rPr>
          <w:rFonts w:ascii="Baloo 2" w:hAnsi="Baloo 2" w:cs="Baloo 2"/>
          <w:noProof/>
          <w:color w:val="FFFFFF" w:themeColor="background1"/>
          <w:sz w:val="48"/>
          <w:szCs w:val="48"/>
        </w:rPr>
        <w:drawing>
          <wp:anchor distT="0" distB="0" distL="114300" distR="114300" simplePos="0" relativeHeight="251665408" behindDoc="1" locked="0" layoutInCell="1" allowOverlap="1" wp14:anchorId="292B31F1" wp14:editId="4492E59E">
            <wp:simplePos x="0" y="0"/>
            <wp:positionH relativeFrom="column">
              <wp:posOffset>4697730</wp:posOffset>
            </wp:positionH>
            <wp:positionV relativeFrom="paragraph">
              <wp:posOffset>586105</wp:posOffset>
            </wp:positionV>
            <wp:extent cx="1687195" cy="867410"/>
            <wp:effectExtent l="0" t="0" r="8255" b="8890"/>
            <wp:wrapTight wrapText="bothSides">
              <wp:wrapPolygon edited="0">
                <wp:start x="11219" y="0"/>
                <wp:lineTo x="10731" y="2372"/>
                <wp:lineTo x="10731" y="4744"/>
                <wp:lineTo x="11463" y="11859"/>
                <wp:lineTo x="12682" y="15180"/>
                <wp:lineTo x="0" y="15180"/>
                <wp:lineTo x="0" y="20873"/>
                <wp:lineTo x="2439" y="21347"/>
                <wp:lineTo x="10487" y="21347"/>
                <wp:lineTo x="21462" y="20873"/>
                <wp:lineTo x="21462" y="15180"/>
                <wp:lineTo x="19267" y="15180"/>
                <wp:lineTo x="19511" y="10436"/>
                <wp:lineTo x="19267" y="6641"/>
                <wp:lineTo x="15852" y="1423"/>
                <wp:lineTo x="14145" y="0"/>
                <wp:lineTo x="11219" y="0"/>
              </wp:wrapPolygon>
            </wp:wrapTight>
            <wp:docPr id="1265212556" name="Billede 8" descr="Et billede, der indeholder Font/skrifttype, Grafik, grafisk design, logo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212556" name="Billede 8" descr="Et billede, der indeholder Font/skrifttype, Grafik, grafisk design, logo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20DA">
        <w:rPr>
          <w:rFonts w:ascii="Baloo 2 ExtraBold" w:hAnsi="Baloo 2 ExtraBold" w:cs="Baloo 2 ExtraBold"/>
          <w:noProof/>
          <w:sz w:val="72"/>
          <w:szCs w:val="72"/>
        </w:rPr>
        <w:drawing>
          <wp:anchor distT="0" distB="0" distL="114300" distR="114300" simplePos="0" relativeHeight="251664384" behindDoc="1" locked="0" layoutInCell="1" allowOverlap="1" wp14:anchorId="6C6955C9" wp14:editId="2245B2E1">
            <wp:simplePos x="0" y="0"/>
            <wp:positionH relativeFrom="margin">
              <wp:posOffset>2517775</wp:posOffset>
            </wp:positionH>
            <wp:positionV relativeFrom="paragraph">
              <wp:posOffset>855980</wp:posOffset>
            </wp:positionV>
            <wp:extent cx="2012950" cy="553085"/>
            <wp:effectExtent l="0" t="0" r="6350" b="0"/>
            <wp:wrapTight wrapText="bothSides">
              <wp:wrapPolygon edited="0">
                <wp:start x="13696" y="0"/>
                <wp:lineTo x="12878" y="2232"/>
                <wp:lineTo x="13287" y="11904"/>
                <wp:lineTo x="0" y="13392"/>
                <wp:lineTo x="0" y="20831"/>
                <wp:lineTo x="21464" y="20831"/>
                <wp:lineTo x="21464" y="13392"/>
                <wp:lineTo x="17171" y="11904"/>
                <wp:lineTo x="17375" y="6696"/>
                <wp:lineTo x="16762" y="0"/>
                <wp:lineTo x="13696" y="0"/>
              </wp:wrapPolygon>
            </wp:wrapTight>
            <wp:docPr id="1999949747" name="Billede 5" descr="Et billede, der indeholder Grafik, grafisk design, symbol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949747" name="Billede 5" descr="Et billede, der indeholder Grafik, grafisk design, symbol, skærmbilled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20DA">
        <w:rPr>
          <w:rFonts w:ascii="Baloo 2 ExtraBold" w:hAnsi="Baloo 2 ExtraBold" w:cs="Baloo 2 ExtraBold"/>
          <w:noProof/>
          <w:color w:val="FFFFFF" w:themeColor="background1"/>
          <w:sz w:val="72"/>
          <w:szCs w:val="72"/>
        </w:rPr>
        <w:drawing>
          <wp:anchor distT="0" distB="0" distL="114300" distR="114300" simplePos="0" relativeHeight="251663360" behindDoc="1" locked="0" layoutInCell="1" allowOverlap="1" wp14:anchorId="0EFA1D72" wp14:editId="11E97750">
            <wp:simplePos x="0" y="0"/>
            <wp:positionH relativeFrom="page">
              <wp:posOffset>470535</wp:posOffset>
            </wp:positionH>
            <wp:positionV relativeFrom="paragraph">
              <wp:posOffset>781685</wp:posOffset>
            </wp:positionV>
            <wp:extent cx="2647950" cy="828675"/>
            <wp:effectExtent l="0" t="0" r="0" b="9525"/>
            <wp:wrapTight wrapText="bothSides">
              <wp:wrapPolygon edited="0">
                <wp:start x="2176" y="0"/>
                <wp:lineTo x="1088" y="1490"/>
                <wp:lineTo x="0" y="5959"/>
                <wp:lineTo x="0" y="13903"/>
                <wp:lineTo x="155" y="16883"/>
                <wp:lineTo x="1865" y="21352"/>
                <wp:lineTo x="2176" y="21352"/>
                <wp:lineTo x="4662" y="21352"/>
                <wp:lineTo x="6993" y="21352"/>
                <wp:lineTo x="21445" y="16883"/>
                <wp:lineTo x="21445" y="12910"/>
                <wp:lineTo x="16627" y="9434"/>
                <wp:lineTo x="10722" y="7945"/>
                <wp:lineTo x="11188" y="4469"/>
                <wp:lineTo x="10256" y="3476"/>
                <wp:lineTo x="4662" y="0"/>
                <wp:lineTo x="2176" y="0"/>
              </wp:wrapPolygon>
            </wp:wrapTight>
            <wp:docPr id="664859444" name="Billede 2" descr="Et billede, der indeholder Grafik, grøn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859444" name="Billede 2" descr="Et billede, der indeholder Grafik, grøn, skærmbillede, Font/skrifttyp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6B7">
        <w:rPr>
          <w:rFonts w:ascii="Times New Roman" w:eastAsia="Times New Roman" w:hAnsi="Times New Roman" w:cs="Times New Roman"/>
          <w:b/>
          <w:bCs/>
          <w:color w:val="82B6D6"/>
          <w:sz w:val="36"/>
          <w:szCs w:val="36"/>
          <w:lang w:eastAsia="da-DK"/>
        </w:rPr>
        <w:br w:type="page"/>
      </w:r>
    </w:p>
    <w:p w14:paraId="1CFB0DB8" w14:textId="009F2414" w:rsidR="00FD4F59" w:rsidRPr="00BD26B7" w:rsidRDefault="00FD4F59" w:rsidP="00FD4F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2B6D6"/>
          <w:sz w:val="36"/>
          <w:szCs w:val="36"/>
          <w:lang w:eastAsia="da-DK"/>
        </w:rPr>
      </w:pPr>
      <w:r w:rsidRPr="00BD26B7">
        <w:rPr>
          <w:rFonts w:ascii="Times New Roman" w:eastAsia="Times New Roman" w:hAnsi="Times New Roman" w:cs="Times New Roman"/>
          <w:b/>
          <w:bCs/>
          <w:color w:val="82B6D6"/>
          <w:sz w:val="36"/>
          <w:szCs w:val="36"/>
          <w:lang w:eastAsia="da-DK"/>
        </w:rPr>
        <w:lastRenderedPageBreak/>
        <w:t xml:space="preserve">Undervisningsbeskrivelse – HTX Grønne </w:t>
      </w:r>
      <w:proofErr w:type="spellStart"/>
      <w:r w:rsidRPr="00BD26B7">
        <w:rPr>
          <w:rFonts w:ascii="Times New Roman" w:eastAsia="Times New Roman" w:hAnsi="Times New Roman" w:cs="Times New Roman"/>
          <w:b/>
          <w:bCs/>
          <w:color w:val="82B6D6"/>
          <w:sz w:val="36"/>
          <w:szCs w:val="36"/>
          <w:lang w:eastAsia="da-DK"/>
        </w:rPr>
        <w:t>STEMmer</w:t>
      </w:r>
      <w:proofErr w:type="spellEnd"/>
      <w:r w:rsidR="002233EF">
        <w:rPr>
          <w:rFonts w:ascii="Times New Roman" w:eastAsia="Times New Roman" w:hAnsi="Times New Roman" w:cs="Times New Roman"/>
          <w:b/>
          <w:bCs/>
          <w:color w:val="82B6D6"/>
          <w:sz w:val="36"/>
          <w:szCs w:val="36"/>
          <w:lang w:eastAsia="da-DK"/>
        </w:rPr>
        <w:t xml:space="preserve"> til en bæredygtig fremtid</w:t>
      </w:r>
    </w:p>
    <w:p w14:paraId="29B83E4C" w14:textId="59B6EEAD" w:rsidR="00BD26B7" w:rsidRPr="00BD26B7" w:rsidRDefault="00BD26B7" w:rsidP="00FD4F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2B6D6"/>
          <w:sz w:val="27"/>
          <w:szCs w:val="27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26B7" w14:paraId="72E4B3BE" w14:textId="77777777">
        <w:tc>
          <w:tcPr>
            <w:tcW w:w="9628" w:type="dxa"/>
          </w:tcPr>
          <w:p w14:paraId="5619B18C" w14:textId="77777777" w:rsidR="00BD26B7" w:rsidRDefault="00BD26B7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Titel på undervisningsforløb</w:t>
            </w:r>
            <w:r w:rsidRPr="00FD4F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 xml:space="preserve"> </w:t>
            </w:r>
          </w:p>
          <w:p w14:paraId="10A05B8C" w14:textId="0A1C09C3" w:rsidR="00BD26B7" w:rsidRPr="003A1417" w:rsidRDefault="00351467" w:rsidP="003A1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”Optime</w:t>
            </w:r>
            <w:r w:rsidR="00C46D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ring af enzymers anvendelse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”</w:t>
            </w:r>
            <w:r w:rsidR="003A14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br/>
            </w:r>
          </w:p>
        </w:tc>
      </w:tr>
      <w:tr w:rsidR="00BD26B7" w14:paraId="392AC18B" w14:textId="77777777">
        <w:tc>
          <w:tcPr>
            <w:tcW w:w="9628" w:type="dxa"/>
          </w:tcPr>
          <w:p w14:paraId="2F69ABBF" w14:textId="77777777" w:rsidR="00BD26B7" w:rsidRPr="00BD26B7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Udviklet af</w:t>
            </w:r>
          </w:p>
          <w:p w14:paraId="6EFAF707" w14:textId="5A6B0ED3" w:rsidR="00D53E81" w:rsidRDefault="00D53E81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Thomas Simonsen, Dalby skole</w:t>
            </w:r>
          </w:p>
          <w:p w14:paraId="4AD06E78" w14:textId="0C88AA0D" w:rsidR="00BD26B7" w:rsidRPr="003A1417" w:rsidRDefault="00D53E81" w:rsidP="00D53E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 xml:space="preserve">Morten Kruse Roager,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Hansenberg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 xml:space="preserve"> Tekniske Gymnasium (HTX)</w:t>
            </w:r>
            <w:r w:rsidR="003A14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br/>
            </w:r>
          </w:p>
        </w:tc>
      </w:tr>
      <w:tr w:rsidR="00BD26B7" w14:paraId="6721A075" w14:textId="77777777">
        <w:tc>
          <w:tcPr>
            <w:tcW w:w="9628" w:type="dxa"/>
          </w:tcPr>
          <w:p w14:paraId="1393578F" w14:textId="77777777" w:rsidR="00BD26B7" w:rsidRPr="00BD26B7" w:rsidRDefault="00BD26B7" w:rsidP="00BD2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Samarbejdspartnere</w:t>
            </w:r>
          </w:p>
          <w:p w14:paraId="186D6343" w14:textId="4319C73D" w:rsidR="00BD26B7" w:rsidRDefault="00D53E81" w:rsidP="00BD26B7">
            <w:pPr>
              <w:pStyle w:val="Listeafsni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Dalby skole</w:t>
            </w:r>
            <w:r w:rsidR="00BD26B7" w:rsidRPr="002D376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(grundskole)</w:t>
            </w:r>
          </w:p>
          <w:p w14:paraId="3785B258" w14:textId="77777777" w:rsidR="00BD26B7" w:rsidRPr="00FD4F59" w:rsidRDefault="00BD26B7" w:rsidP="00BD26B7">
            <w:pPr>
              <w:pStyle w:val="Listeafsni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HTX </w:t>
            </w:r>
            <w:proofErr w:type="spellStart"/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Hansenberg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(HTX)</w:t>
            </w:r>
          </w:p>
          <w:p w14:paraId="384FC411" w14:textId="0B46CB65" w:rsidR="00BD26B7" w:rsidRPr="003A1417" w:rsidRDefault="00BD26B7" w:rsidP="003A141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UU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Kolding</w:t>
            </w:r>
          </w:p>
        </w:tc>
      </w:tr>
      <w:tr w:rsidR="00BD26B7" w14:paraId="268F009D" w14:textId="77777777">
        <w:tc>
          <w:tcPr>
            <w:tcW w:w="9628" w:type="dxa"/>
          </w:tcPr>
          <w:p w14:paraId="6A0F7358" w14:textId="77777777" w:rsidR="00BD26B7" w:rsidRDefault="00BD26B7" w:rsidP="00BD26B7">
            <w:pPr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Fag og faglige mål</w:t>
            </w:r>
          </w:p>
          <w:p w14:paraId="14F8E0D6" w14:textId="77777777" w:rsidR="00CF250F" w:rsidRDefault="00BD26B7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Grundskolefag:</w:t>
            </w: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="008F24F6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Biologi</w:t>
            </w:r>
          </w:p>
          <w:p w14:paraId="0FCD248A" w14:textId="77777777" w:rsidR="00CF250F" w:rsidRDefault="00CF250F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Forståelse af enzymernes rolle i fordøjelsessystemet. </w:t>
            </w:r>
          </w:p>
          <w:p w14:paraId="7305B688" w14:textId="242A8F6E" w:rsidR="00CF250F" w:rsidRDefault="00BD26B7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  <w:r w:rsidRPr="00FD4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HTX-fag:</w:t>
            </w: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="008F24F6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Bioteknologi A, proteiner og enzymer</w:t>
            </w:r>
          </w:p>
          <w:p w14:paraId="10159202" w14:textId="227587DA" w:rsidR="0093037D" w:rsidRPr="0093037D" w:rsidRDefault="008B3D3C" w:rsidP="003A1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Laboratoriearbejde og enzymers temperaturoptimum. </w:t>
            </w:r>
            <w:r w:rsidR="0093037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</w:p>
        </w:tc>
      </w:tr>
      <w:tr w:rsidR="00BD26B7" w14:paraId="344301B3" w14:textId="77777777">
        <w:tc>
          <w:tcPr>
            <w:tcW w:w="9628" w:type="dxa"/>
          </w:tcPr>
          <w:p w14:paraId="3ED60A5C" w14:textId="77777777" w:rsidR="00BD26B7" w:rsidRPr="00BD26B7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Forløbets varighed og placering</w:t>
            </w:r>
          </w:p>
          <w:p w14:paraId="18ECA006" w14:textId="77777777" w:rsidR="008B3D3C" w:rsidRDefault="008B3D3C" w:rsidP="00BD26B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En opstartsdag i november</w:t>
            </w:r>
          </w:p>
          <w:p w14:paraId="005DAFED" w14:textId="798B2B80" w:rsidR="00BD26B7" w:rsidRPr="00FD4F59" w:rsidRDefault="004E50FD" w:rsidP="004E50F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 lektioner på grundskolen</w:t>
            </w:r>
          </w:p>
          <w:p w14:paraId="2532C70E" w14:textId="77777777" w:rsidR="00BD26B7" w:rsidRPr="00FD4F59" w:rsidRDefault="00BD26B7" w:rsidP="00BD26B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1 </w:t>
            </w:r>
            <w:proofErr w:type="spellStart"/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undervisningsdag</w:t>
            </w:r>
            <w:proofErr w:type="spellEnd"/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på HTX</w:t>
            </w:r>
          </w:p>
          <w:p w14:paraId="57174F1D" w14:textId="3387B83B" w:rsidR="003A1417" w:rsidRPr="003A1417" w:rsidRDefault="004E50FD" w:rsidP="003A141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4</w:t>
            </w:r>
            <w:r w:rsidR="00BD26B7"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lektioner til opsamling og refleksion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="00D247BC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over industriel anvendelse af enzymer</w:t>
            </w:r>
          </w:p>
        </w:tc>
      </w:tr>
      <w:tr w:rsidR="00BD26B7" w14:paraId="184ADFEC" w14:textId="77777777">
        <w:tc>
          <w:tcPr>
            <w:tcW w:w="9628" w:type="dxa"/>
          </w:tcPr>
          <w:p w14:paraId="50F18211" w14:textId="2A4C8397" w:rsidR="00BD26B7" w:rsidRPr="00BD26B7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Tema og nøglebegreber</w:t>
            </w:r>
          </w:p>
          <w:p w14:paraId="7C1BF8A3" w14:textId="6821CBF1" w:rsidR="00BD26B7" w:rsidRDefault="00D247BC" w:rsidP="00BD26B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Fordøjelsessystemet</w:t>
            </w:r>
          </w:p>
          <w:p w14:paraId="130F9391" w14:textId="74281421" w:rsidR="00D247BC" w:rsidRDefault="00D247BC" w:rsidP="00BD26B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Enzymer</w:t>
            </w:r>
          </w:p>
          <w:p w14:paraId="4E3FC450" w14:textId="10330CD9" w:rsidR="00D247BC" w:rsidRDefault="00D247BC" w:rsidP="00BD26B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Proteiners foldning</w:t>
            </w:r>
          </w:p>
          <w:p w14:paraId="0EF1336A" w14:textId="3F92E34A" w:rsidR="00D247BC" w:rsidRDefault="00D247BC" w:rsidP="00BD26B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Laboratoriearbejde</w:t>
            </w:r>
          </w:p>
          <w:p w14:paraId="38DBFC16" w14:textId="47DD5580" w:rsidR="00D247BC" w:rsidRPr="00FD4F59" w:rsidRDefault="00D247BC" w:rsidP="00BD26B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Industriel anvendelse af enzymer</w:t>
            </w:r>
          </w:p>
          <w:p w14:paraId="09A4F4AA" w14:textId="77777777" w:rsidR="00BD26B7" w:rsidRDefault="00BD26B7" w:rsidP="00FD4F5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</w:p>
        </w:tc>
      </w:tr>
      <w:tr w:rsidR="00BD26B7" w14:paraId="5AB9338D" w14:textId="77777777">
        <w:tc>
          <w:tcPr>
            <w:tcW w:w="9628" w:type="dxa"/>
          </w:tcPr>
          <w:p w14:paraId="7410569D" w14:textId="270EB5F9" w:rsidR="00BD26B7" w:rsidRPr="00BD26B7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lastRenderedPageBreak/>
              <w:t>Læringsmål</w:t>
            </w:r>
          </w:p>
          <w:p w14:paraId="31D7B67A" w14:textId="77777777" w:rsidR="00BD26B7" w:rsidRPr="00FD4F59" w:rsidRDefault="00BD26B7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Hvad skal eleverne kunne efter forløbet?</w:t>
            </w:r>
          </w:p>
          <w:p w14:paraId="454916AC" w14:textId="415CF562" w:rsidR="00D247BC" w:rsidRPr="00036A87" w:rsidRDefault="00D247BC" w:rsidP="00902BE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At eleverne kan </w:t>
            </w:r>
            <w:r w:rsidR="00036A87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redegøre for fordøjelsessystemets opbygning.</w:t>
            </w:r>
          </w:p>
          <w:p w14:paraId="489F7F3B" w14:textId="7901C70A" w:rsidR="00036A87" w:rsidRPr="00036A87" w:rsidRDefault="00036A87" w:rsidP="00902BE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036A87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At eleverne kan forklare enzymernes rolle i fordøjelsen.</w:t>
            </w:r>
          </w:p>
          <w:p w14:paraId="04C71DCB" w14:textId="65CEB02A" w:rsidR="00D247BC" w:rsidRPr="00D247BC" w:rsidRDefault="008B3D3C" w:rsidP="00902BE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</w:pPr>
            <w:r w:rsidRPr="00D247BC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At eleverne kan udføre eksperimentelt arbejde i laboratoriet. </w:t>
            </w:r>
          </w:p>
          <w:p w14:paraId="0B7D2320" w14:textId="70AF2BC5" w:rsidR="00BD26B7" w:rsidRPr="00036A87" w:rsidRDefault="008B3D3C" w:rsidP="00036A8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036A87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At eleverne kan forklare, hvordan temperaturen påvirker enzymets virkning. </w:t>
            </w:r>
          </w:p>
        </w:tc>
      </w:tr>
      <w:tr w:rsidR="00BD26B7" w14:paraId="083D2902" w14:textId="77777777">
        <w:tc>
          <w:tcPr>
            <w:tcW w:w="9628" w:type="dxa"/>
          </w:tcPr>
          <w:p w14:paraId="4A5FBCBA" w14:textId="1C4A0824" w:rsidR="00BD26B7" w:rsidRPr="00BD26B7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Struktur og indhold</w:t>
            </w:r>
          </w:p>
          <w:p w14:paraId="2F84E5ED" w14:textId="327511F6" w:rsidR="0061129E" w:rsidRDefault="00BD26B7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Del 1 – Grundskole (forberedelse):</w:t>
            </w: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  <w:r w:rsidR="0061129E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Hvad er enzymer?</w:t>
            </w:r>
          </w:p>
          <w:p w14:paraId="5B018DD5" w14:textId="2ED50B6B" w:rsidR="0061129E" w:rsidRDefault="0061129E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Hvordan er fordøjelsessystemet opbygget? </w:t>
            </w:r>
          </w:p>
          <w:p w14:paraId="6E28139F" w14:textId="167E464C" w:rsidR="0061129E" w:rsidRPr="00FD4F59" w:rsidRDefault="0061129E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Hvilken rolle spiller enzymer i fordøjelsen?</w:t>
            </w:r>
          </w:p>
          <w:p w14:paraId="5BF55793" w14:textId="5E3DDADA" w:rsidR="00BD26B7" w:rsidRDefault="00BD26B7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Del 2 – HTX-dag:</w:t>
            </w: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  <w:r w:rsidR="0011210C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9.00-9.30: Velkomst og rundvisning på HTX og introduktion til HTX. </w:t>
            </w:r>
          </w:p>
          <w:p w14:paraId="0D27CB4E" w14:textId="656E4309" w:rsidR="0011210C" w:rsidRDefault="0011210C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9.30-10.00: Oplæg om enzymer og forsøgene (smag ananas)</w:t>
            </w:r>
          </w:p>
          <w:p w14:paraId="2F4AA86A" w14:textId="24873779" w:rsidR="0011210C" w:rsidRDefault="0011210C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10.00-10.20: Pause</w:t>
            </w:r>
          </w:p>
          <w:p w14:paraId="155E3916" w14:textId="77777777" w:rsidR="000464D9" w:rsidRDefault="00D850E0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10.20-11.20: </w:t>
            </w:r>
            <w:r w:rsidR="000464D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Forsøg i laboratoriet ”</w:t>
            </w:r>
            <w:proofErr w:type="spellStart"/>
            <w:r w:rsidR="000464D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Bromelin</w:t>
            </w:r>
            <w:proofErr w:type="spellEnd"/>
            <w:r w:rsidR="000464D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i ananas”</w:t>
            </w:r>
          </w:p>
          <w:p w14:paraId="245F1CA8" w14:textId="65EC6C76" w:rsidR="002E4DE0" w:rsidRDefault="002E4DE0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11.20-11.50: Frokostpause</w:t>
            </w:r>
          </w:p>
          <w:p w14:paraId="27640782" w14:textId="002DD353" w:rsidR="002E4DE0" w:rsidRDefault="002E4DE0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11.50-12.50: </w:t>
            </w:r>
            <w:r w:rsidR="000464D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Forsøg i laboratoriet ”Fordøjelse med </w:t>
            </w:r>
            <w:proofErr w:type="spellStart"/>
            <w:r w:rsidR="000464D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lipaseenzym</w:t>
            </w:r>
            <w:proofErr w:type="spellEnd"/>
            <w:r w:rsidR="000464D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”</w:t>
            </w:r>
          </w:p>
          <w:p w14:paraId="464A0580" w14:textId="29D0183F" w:rsidR="0011210C" w:rsidRPr="00FD4F59" w:rsidRDefault="00EE7C4C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12.50-13.10: Opsamling og afrunding på dagen</w:t>
            </w:r>
          </w:p>
          <w:p w14:paraId="3994D99C" w14:textId="507DDA5A" w:rsidR="0061129E" w:rsidRDefault="00BD26B7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Del 3 – Grundskole (opsamling):</w:t>
            </w:r>
            <w:r w:rsidRPr="00FD4F5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  <w:r w:rsidR="007A1134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Hvad sker der med enzymer, når de opvarmes?</w:t>
            </w:r>
          </w:p>
          <w:p w14:paraId="22F5F661" w14:textId="7E839737" w:rsidR="007A1134" w:rsidRDefault="007A1134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Hvad sker der med proteiners foldning ved opvarmning?</w:t>
            </w:r>
          </w:p>
          <w:p w14:paraId="5268AE5F" w14:textId="7179FA6E" w:rsidR="0034491F" w:rsidRPr="00FD4F59" w:rsidRDefault="0034491F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Industriel anvendelse af enzymer?</w:t>
            </w:r>
          </w:p>
          <w:p w14:paraId="0DFB9985" w14:textId="77777777" w:rsidR="00BD26B7" w:rsidRDefault="00BD26B7" w:rsidP="00FD4F5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</w:p>
        </w:tc>
      </w:tr>
      <w:tr w:rsidR="00BD26B7" w14:paraId="15315562" w14:textId="77777777">
        <w:tc>
          <w:tcPr>
            <w:tcW w:w="9628" w:type="dxa"/>
          </w:tcPr>
          <w:p w14:paraId="630955C2" w14:textId="2F433661" w:rsidR="00BD26B7" w:rsidRPr="00FD4F59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Evaluering og refleksion</w:t>
            </w:r>
          </w:p>
          <w:p w14:paraId="782BE045" w14:textId="77777777" w:rsidR="00BD26B7" w:rsidRPr="00FD4F59" w:rsidRDefault="00BD26B7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D4F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>Hvordan vurderes elevernes udbytte?</w:t>
            </w:r>
          </w:p>
          <w:p w14:paraId="2D5AF337" w14:textId="6974FDC0" w:rsidR="00BD26B7" w:rsidRPr="003A1417" w:rsidRDefault="00660DB6" w:rsidP="003A141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lastRenderedPageBreak/>
              <w:t>Gruppedrøftelse på grundskolen om elevernes udbytte af forløbet. Der laves notat om dette.</w:t>
            </w:r>
          </w:p>
        </w:tc>
      </w:tr>
      <w:tr w:rsidR="00BD26B7" w14:paraId="7E9EEB88" w14:textId="77777777">
        <w:tc>
          <w:tcPr>
            <w:tcW w:w="9628" w:type="dxa"/>
          </w:tcPr>
          <w:p w14:paraId="156A81EC" w14:textId="3790E9D2" w:rsidR="00BD26B7" w:rsidRPr="00FD4F59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lastRenderedPageBreak/>
              <w:t>Materialer og links</w:t>
            </w:r>
          </w:p>
          <w:p w14:paraId="3206F1CF" w14:textId="6A17AC6A" w:rsidR="00BD26B7" w:rsidRPr="00FD4F59" w:rsidRDefault="00660DB6" w:rsidP="00BD26B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Kommer senere.</w:t>
            </w:r>
          </w:p>
          <w:p w14:paraId="20A54042" w14:textId="77777777" w:rsidR="00BD26B7" w:rsidRDefault="00BD26B7" w:rsidP="00660DB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</w:p>
        </w:tc>
      </w:tr>
      <w:tr w:rsidR="00BD26B7" w14:paraId="7ADF35CC" w14:textId="77777777">
        <w:tc>
          <w:tcPr>
            <w:tcW w:w="9628" w:type="dxa"/>
          </w:tcPr>
          <w:p w14:paraId="62216DEA" w14:textId="4F87674F" w:rsidR="00BD26B7" w:rsidRPr="00BD26B7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Tidsplan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5"/>
              <w:gridCol w:w="2433"/>
              <w:gridCol w:w="1760"/>
              <w:gridCol w:w="2801"/>
            </w:tblGrid>
            <w:tr w:rsidR="00BD26B7" w:rsidRPr="00FD4F59" w14:paraId="2A3E2DEA" w14:textId="77777777" w:rsidTr="00660D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828AF7" w14:textId="77777777" w:rsidR="00BD26B7" w:rsidRPr="00FD4F59" w:rsidRDefault="00BD26B7" w:rsidP="00660D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  <w:t>Uge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1A0138" w14:textId="77777777" w:rsidR="00BD26B7" w:rsidRPr="00FD4F59" w:rsidRDefault="00BD26B7" w:rsidP="00660D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  <w:t>Aktivitet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AD92DD" w14:textId="77777777" w:rsidR="00BD26B7" w:rsidRPr="00FD4F59" w:rsidRDefault="00BD26B7" w:rsidP="00660D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  <w:t>Lokation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E81A19" w14:textId="77777777" w:rsidR="00BD26B7" w:rsidRPr="00FD4F59" w:rsidRDefault="00BD26B7" w:rsidP="00660D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da-DK"/>
                    </w:rPr>
                    <w:t>Ansvarlig</w:t>
                  </w:r>
                </w:p>
              </w:tc>
            </w:tr>
            <w:tr w:rsidR="00BD26B7" w:rsidRPr="00FD4F59" w14:paraId="01071D8A" w14:textId="77777777" w:rsidTr="005815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74352A" w14:textId="07AF73C0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4</w:t>
                  </w:r>
                  <w:r w:rsidR="00AD05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2846DA" w14:textId="77777777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Intro og forsøg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32F4B0" w14:textId="77777777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Grundskole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E1AF19" w14:textId="20CF48F9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 xml:space="preserve">Lærer </w:t>
                  </w:r>
                  <w:r w:rsidR="00AD05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Thomas Simonsen</w:t>
                  </w:r>
                </w:p>
              </w:tc>
            </w:tr>
            <w:tr w:rsidR="00BD26B7" w:rsidRPr="00FD4F59" w14:paraId="2E2F3EB5" w14:textId="77777777" w:rsidTr="005815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04E73E" w14:textId="31740BF2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4</w:t>
                  </w:r>
                  <w:r w:rsidR="00AD05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27DA2B" w14:textId="77777777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HTX-dag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E95BC8" w14:textId="77777777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 xml:space="preserve">HTX </w:t>
                  </w:r>
                  <w:proofErr w:type="spellStart"/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Hansenberg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2D3AB" w14:textId="4D79D75B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 xml:space="preserve">Lærer </w:t>
                  </w:r>
                  <w:r w:rsidR="00AD05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Morten Kruse Roager</w:t>
                  </w:r>
                </w:p>
              </w:tc>
            </w:tr>
            <w:tr w:rsidR="00BD26B7" w:rsidRPr="00FD4F59" w14:paraId="5EFBE29A" w14:textId="77777777" w:rsidTr="005815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857BB2" w14:textId="07333670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4</w:t>
                  </w:r>
                  <w:r w:rsidR="00AD05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9-50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E7429D" w14:textId="77777777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Opsamling og refleksion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370E7" w14:textId="77777777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Grundskole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F2F07" w14:textId="08701546" w:rsidR="00BD26B7" w:rsidRPr="00FD4F59" w:rsidRDefault="00BD26B7" w:rsidP="00BD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  <w:r w:rsidRPr="00FD4F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 xml:space="preserve">Lærer </w:t>
                  </w:r>
                  <w:r w:rsidR="00AD05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  <w:t>Thomas Simonsen</w:t>
                  </w:r>
                </w:p>
              </w:tc>
            </w:tr>
          </w:tbl>
          <w:p w14:paraId="31BEAC28" w14:textId="77777777" w:rsidR="00BD26B7" w:rsidRDefault="00BD26B7" w:rsidP="00FD4F5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</w:p>
        </w:tc>
      </w:tr>
      <w:tr w:rsidR="00BD26B7" w:rsidRPr="00583758" w14:paraId="3E202B39" w14:textId="77777777">
        <w:tc>
          <w:tcPr>
            <w:tcW w:w="9628" w:type="dxa"/>
          </w:tcPr>
          <w:p w14:paraId="47641B4E" w14:textId="0F19580B" w:rsidR="00BD26B7" w:rsidRPr="002233EF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2233EF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Kontaktpersoner</w:t>
            </w:r>
          </w:p>
          <w:p w14:paraId="6678592C" w14:textId="2EA98E6B" w:rsidR="00BD26B7" w:rsidRDefault="00583758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da-DK"/>
              </w:rPr>
            </w:pPr>
            <w:r w:rsidRPr="005837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da-DK"/>
              </w:rPr>
              <w:t xml:space="preserve">Thomas Simonsen,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da-DK"/>
              </w:rPr>
              <w:t>m</w:t>
            </w:r>
            <w:r w:rsidRPr="005837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da-DK"/>
              </w:rPr>
              <w:t>obil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da-DK"/>
              </w:rPr>
              <w:t>:</w:t>
            </w:r>
            <w:r w:rsidRPr="005837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da-DK"/>
              </w:rPr>
              <w:t xml:space="preserve"> 23404428, mail: </w:t>
            </w:r>
            <w:hyperlink r:id="rId11" w:history="1">
              <w:r w:rsidRPr="008F0281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en-US" w:eastAsia="da-DK"/>
                </w:rPr>
                <w:t>thsim@kolding.dk</w:t>
              </w:r>
            </w:hyperlink>
          </w:p>
          <w:p w14:paraId="0F3D5F8D" w14:textId="199F4BAC" w:rsidR="00583758" w:rsidRPr="00583758" w:rsidRDefault="00583758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</w:pPr>
            <w:r w:rsidRPr="005837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 xml:space="preserve">Morten Kruse Roager, mobil: 41106578, mail: </w:t>
            </w:r>
            <w:hyperlink r:id="rId12" w:history="1">
              <w:r w:rsidRPr="00583758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da-DK"/>
                </w:rPr>
                <w:t>mkr@hansenberg.dk</w:t>
              </w:r>
            </w:hyperlink>
            <w:r w:rsidRPr="005837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 xml:space="preserve"> </w:t>
            </w:r>
          </w:p>
          <w:p w14:paraId="601FC6F2" w14:textId="77777777" w:rsidR="00BD26B7" w:rsidRPr="00583758" w:rsidRDefault="00BD26B7" w:rsidP="00FD4F5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</w:p>
        </w:tc>
      </w:tr>
    </w:tbl>
    <w:p w14:paraId="664A1AD1" w14:textId="668C60F1" w:rsidR="00FD4F59" w:rsidRPr="00583758" w:rsidRDefault="00FD4F59" w:rsidP="00FD4F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2B6D6"/>
          <w:sz w:val="27"/>
          <w:szCs w:val="27"/>
          <w:lang w:eastAsia="da-DK"/>
        </w:rPr>
      </w:pPr>
    </w:p>
    <w:p w14:paraId="1EA012C2" w14:textId="71BCE47E" w:rsidR="00FD4F59" w:rsidRPr="00583758" w:rsidRDefault="00FD4F59" w:rsidP="00FD4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C979CF3" w14:textId="0DBBCA36" w:rsidR="00FD4F59" w:rsidRPr="00583758" w:rsidRDefault="00FD4F59" w:rsidP="00FD4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91CB37D" w14:textId="3201E505" w:rsidR="00FD4F59" w:rsidRPr="00583758" w:rsidRDefault="00FD4F59" w:rsidP="00FD4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D1E7C8E" w14:textId="77777777" w:rsidR="00EC08FE" w:rsidRPr="00583758" w:rsidRDefault="00EC08FE"/>
    <w:sectPr w:rsidR="00EC08FE" w:rsidRPr="00583758" w:rsidSect="002233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709" w:left="1134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8188" w14:textId="77777777" w:rsidR="00BD26B7" w:rsidRDefault="00BD26B7" w:rsidP="00BD26B7">
      <w:pPr>
        <w:spacing w:after="0" w:line="240" w:lineRule="auto"/>
      </w:pPr>
      <w:r>
        <w:separator/>
      </w:r>
    </w:p>
  </w:endnote>
  <w:endnote w:type="continuationSeparator" w:id="0">
    <w:p w14:paraId="6678F3CC" w14:textId="77777777" w:rsidR="00BD26B7" w:rsidRDefault="00BD26B7" w:rsidP="00BD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loo 2 ExtraBold">
    <w:altName w:val="Mangal"/>
    <w:charset w:val="00"/>
    <w:family w:val="auto"/>
    <w:pitch w:val="variable"/>
    <w:sig w:usb0="A000807F" w:usb1="4000207B" w:usb2="00000000" w:usb3="00000000" w:csb0="00000193" w:csb1="00000000"/>
  </w:font>
  <w:font w:name="Baloo 2">
    <w:altName w:val="Mangal"/>
    <w:charset w:val="00"/>
    <w:family w:val="auto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72BD" w14:textId="77777777" w:rsidR="002711E3" w:rsidRDefault="002711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9047" w14:textId="1ACC266D" w:rsidR="002711E3" w:rsidRDefault="002711E3">
    <w:pPr>
      <w:pStyle w:val="Sidefod"/>
    </w:pPr>
    <w:r>
      <w:rPr>
        <w:rFonts w:ascii="Baloo 2" w:hAnsi="Baloo 2" w:cs="Baloo 2"/>
        <w:noProof/>
        <w:color w:val="FFFFFF" w:themeColor="background1"/>
        <w:sz w:val="48"/>
        <w:szCs w:val="48"/>
      </w:rPr>
      <w:drawing>
        <wp:anchor distT="0" distB="0" distL="114300" distR="114300" simplePos="0" relativeHeight="251661312" behindDoc="1" locked="0" layoutInCell="1" allowOverlap="1" wp14:anchorId="515C28BC" wp14:editId="0F07204D">
          <wp:simplePos x="0" y="0"/>
          <wp:positionH relativeFrom="column">
            <wp:posOffset>4787265</wp:posOffset>
          </wp:positionH>
          <wp:positionV relativeFrom="paragraph">
            <wp:posOffset>-699770</wp:posOffset>
          </wp:positionV>
          <wp:extent cx="1687195" cy="867410"/>
          <wp:effectExtent l="0" t="0" r="8255" b="8890"/>
          <wp:wrapTight wrapText="bothSides">
            <wp:wrapPolygon edited="0">
              <wp:start x="11219" y="0"/>
              <wp:lineTo x="10731" y="2372"/>
              <wp:lineTo x="10731" y="4744"/>
              <wp:lineTo x="11463" y="11859"/>
              <wp:lineTo x="12682" y="15180"/>
              <wp:lineTo x="0" y="15180"/>
              <wp:lineTo x="0" y="20873"/>
              <wp:lineTo x="2439" y="21347"/>
              <wp:lineTo x="10487" y="21347"/>
              <wp:lineTo x="21462" y="20873"/>
              <wp:lineTo x="21462" y="15180"/>
              <wp:lineTo x="19267" y="15180"/>
              <wp:lineTo x="19511" y="10436"/>
              <wp:lineTo x="19267" y="6641"/>
              <wp:lineTo x="15852" y="1423"/>
              <wp:lineTo x="14145" y="0"/>
              <wp:lineTo x="11219" y="0"/>
            </wp:wrapPolygon>
          </wp:wrapTight>
          <wp:docPr id="1806102343" name="Billede 8" descr="Et billede, der indeholder Font/skrifttype, Grafik, grafisk design, logo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212556" name="Billede 8" descr="Et billede, der indeholder Font/skrifttype, Grafik, grafisk design, logo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820DA">
      <w:rPr>
        <w:rFonts w:ascii="Baloo 2 ExtraBold" w:hAnsi="Baloo 2 ExtraBold" w:cs="Baloo 2 ExtraBold"/>
        <w:noProof/>
        <w:sz w:val="72"/>
        <w:szCs w:val="72"/>
      </w:rPr>
      <w:drawing>
        <wp:anchor distT="0" distB="0" distL="114300" distR="114300" simplePos="0" relativeHeight="251660288" behindDoc="1" locked="0" layoutInCell="1" allowOverlap="1" wp14:anchorId="53F3DC3D" wp14:editId="692D6EF8">
          <wp:simplePos x="0" y="0"/>
          <wp:positionH relativeFrom="margin">
            <wp:posOffset>2622550</wp:posOffset>
          </wp:positionH>
          <wp:positionV relativeFrom="paragraph">
            <wp:posOffset>-436880</wp:posOffset>
          </wp:positionV>
          <wp:extent cx="2012950" cy="553085"/>
          <wp:effectExtent l="0" t="0" r="6350" b="0"/>
          <wp:wrapTight wrapText="bothSides">
            <wp:wrapPolygon edited="0">
              <wp:start x="13696" y="0"/>
              <wp:lineTo x="12878" y="2232"/>
              <wp:lineTo x="13287" y="11904"/>
              <wp:lineTo x="0" y="13392"/>
              <wp:lineTo x="0" y="20831"/>
              <wp:lineTo x="21464" y="20831"/>
              <wp:lineTo x="21464" y="13392"/>
              <wp:lineTo x="17171" y="11904"/>
              <wp:lineTo x="17375" y="6696"/>
              <wp:lineTo x="16762" y="0"/>
              <wp:lineTo x="13696" y="0"/>
            </wp:wrapPolygon>
          </wp:wrapTight>
          <wp:docPr id="1255400262" name="Billede 5" descr="Et billede, der indeholder Grafik, grafisk design, symbol, skærmbilled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949747" name="Billede 5" descr="Et billede, der indeholder Grafik, grafisk design, symbol, skærmbillede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20DA">
      <w:rPr>
        <w:rFonts w:ascii="Baloo 2 ExtraBold" w:hAnsi="Baloo 2 ExtraBold" w:cs="Baloo 2 ExtraBold"/>
        <w:noProof/>
        <w:color w:val="FFFFFF" w:themeColor="background1"/>
        <w:sz w:val="72"/>
        <w:szCs w:val="72"/>
      </w:rPr>
      <w:drawing>
        <wp:anchor distT="0" distB="0" distL="114300" distR="114300" simplePos="0" relativeHeight="251659264" behindDoc="1" locked="0" layoutInCell="1" allowOverlap="1" wp14:anchorId="7E3CDC7C" wp14:editId="087D0557">
          <wp:simplePos x="0" y="0"/>
          <wp:positionH relativeFrom="page">
            <wp:posOffset>479767</wp:posOffset>
          </wp:positionH>
          <wp:positionV relativeFrom="paragraph">
            <wp:posOffset>-553036</wp:posOffset>
          </wp:positionV>
          <wp:extent cx="2648197" cy="829266"/>
          <wp:effectExtent l="0" t="0" r="0" b="9525"/>
          <wp:wrapTight wrapText="bothSides">
            <wp:wrapPolygon edited="0">
              <wp:start x="2176" y="0"/>
              <wp:lineTo x="1088" y="1490"/>
              <wp:lineTo x="0" y="5959"/>
              <wp:lineTo x="0" y="13903"/>
              <wp:lineTo x="155" y="16883"/>
              <wp:lineTo x="1865" y="21352"/>
              <wp:lineTo x="2176" y="21352"/>
              <wp:lineTo x="4662" y="21352"/>
              <wp:lineTo x="6993" y="21352"/>
              <wp:lineTo x="21445" y="16883"/>
              <wp:lineTo x="21445" y="12910"/>
              <wp:lineTo x="16627" y="9434"/>
              <wp:lineTo x="10722" y="7945"/>
              <wp:lineTo x="11188" y="4469"/>
              <wp:lineTo x="10256" y="3476"/>
              <wp:lineTo x="4662" y="0"/>
              <wp:lineTo x="2176" y="0"/>
            </wp:wrapPolygon>
          </wp:wrapTight>
          <wp:docPr id="1062122386" name="Billede 2" descr="Et billede, der indeholder Grafik, grøn, skærmbillede, Font/skrifttype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859444" name="Billede 2" descr="Et billede, der indeholder Grafik, grøn, skærmbillede, Font/skrifttype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8197" cy="829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3C65" w14:textId="77777777" w:rsidR="002711E3" w:rsidRDefault="002711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125D" w14:textId="77777777" w:rsidR="00BD26B7" w:rsidRDefault="00BD26B7" w:rsidP="00BD26B7">
      <w:pPr>
        <w:spacing w:after="0" w:line="240" w:lineRule="auto"/>
      </w:pPr>
      <w:r>
        <w:separator/>
      </w:r>
    </w:p>
  </w:footnote>
  <w:footnote w:type="continuationSeparator" w:id="0">
    <w:p w14:paraId="0B4A808D" w14:textId="77777777" w:rsidR="00BD26B7" w:rsidRDefault="00BD26B7" w:rsidP="00BD2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D1E4" w14:textId="77777777" w:rsidR="002711E3" w:rsidRDefault="002711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4D7A" w14:textId="77777777" w:rsidR="002711E3" w:rsidRDefault="002711E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CAF6" w14:textId="77777777" w:rsidR="002711E3" w:rsidRDefault="002711E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59A266D"/>
    <w:multiLevelType w:val="multilevel"/>
    <w:tmpl w:val="D78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D2E16"/>
    <w:multiLevelType w:val="multilevel"/>
    <w:tmpl w:val="9936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0770A"/>
    <w:multiLevelType w:val="multilevel"/>
    <w:tmpl w:val="F7C0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F7013"/>
    <w:multiLevelType w:val="multilevel"/>
    <w:tmpl w:val="CE9A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03FA2"/>
    <w:multiLevelType w:val="multilevel"/>
    <w:tmpl w:val="CE86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A36D4D"/>
    <w:multiLevelType w:val="hybridMultilevel"/>
    <w:tmpl w:val="C49AF9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0456C"/>
    <w:multiLevelType w:val="multilevel"/>
    <w:tmpl w:val="F3BC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996214">
    <w:abstractNumId w:val="1"/>
  </w:num>
  <w:num w:numId="2" w16cid:durableId="1821070729">
    <w:abstractNumId w:val="4"/>
  </w:num>
  <w:num w:numId="3" w16cid:durableId="1072123366">
    <w:abstractNumId w:val="0"/>
  </w:num>
  <w:num w:numId="4" w16cid:durableId="1017467383">
    <w:abstractNumId w:val="2"/>
  </w:num>
  <w:num w:numId="5" w16cid:durableId="87432680">
    <w:abstractNumId w:val="6"/>
  </w:num>
  <w:num w:numId="6" w16cid:durableId="251813979">
    <w:abstractNumId w:val="3"/>
  </w:num>
  <w:num w:numId="7" w16cid:durableId="1907911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59"/>
    <w:rsid w:val="00036A87"/>
    <w:rsid w:val="000464D9"/>
    <w:rsid w:val="0011210C"/>
    <w:rsid w:val="002233EF"/>
    <w:rsid w:val="002711E3"/>
    <w:rsid w:val="002D376F"/>
    <w:rsid w:val="002E4DE0"/>
    <w:rsid w:val="0034491F"/>
    <w:rsid w:val="00351467"/>
    <w:rsid w:val="003A1417"/>
    <w:rsid w:val="004E50FD"/>
    <w:rsid w:val="004F054A"/>
    <w:rsid w:val="00583758"/>
    <w:rsid w:val="0061129E"/>
    <w:rsid w:val="006575FD"/>
    <w:rsid w:val="00660DB6"/>
    <w:rsid w:val="007A1134"/>
    <w:rsid w:val="00853414"/>
    <w:rsid w:val="008B3D3C"/>
    <w:rsid w:val="008F24F6"/>
    <w:rsid w:val="0093037D"/>
    <w:rsid w:val="0098125B"/>
    <w:rsid w:val="009B6DB4"/>
    <w:rsid w:val="009E2FD4"/>
    <w:rsid w:val="00AD0586"/>
    <w:rsid w:val="00BD26B7"/>
    <w:rsid w:val="00C46D65"/>
    <w:rsid w:val="00CF250F"/>
    <w:rsid w:val="00D247BC"/>
    <w:rsid w:val="00D53E81"/>
    <w:rsid w:val="00D850E0"/>
    <w:rsid w:val="00EC08FE"/>
    <w:rsid w:val="00EE7C4C"/>
    <w:rsid w:val="00EF62BA"/>
    <w:rsid w:val="00FA13BF"/>
    <w:rsid w:val="00FD4F59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69267"/>
  <w15:chartTrackingRefBased/>
  <w15:docId w15:val="{BC919A01-E704-4586-95F9-5DA3C25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FD4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FD4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FD4F59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D4F59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FD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FD4F59"/>
    <w:rPr>
      <w:i/>
      <w:iCs/>
    </w:rPr>
  </w:style>
  <w:style w:type="character" w:styleId="Strk">
    <w:name w:val="Strong"/>
    <w:basedOn w:val="Standardskrifttypeiafsnit"/>
    <w:uiPriority w:val="22"/>
    <w:qFormat/>
    <w:rsid w:val="00FD4F59"/>
    <w:rPr>
      <w:b/>
      <w:bCs/>
    </w:rPr>
  </w:style>
  <w:style w:type="paragraph" w:styleId="Listeafsnit">
    <w:name w:val="List Paragraph"/>
    <w:basedOn w:val="Normal"/>
    <w:uiPriority w:val="34"/>
    <w:qFormat/>
    <w:rsid w:val="002D376F"/>
    <w:pPr>
      <w:ind w:left="720"/>
      <w:contextualSpacing/>
    </w:pPr>
  </w:style>
  <w:style w:type="table" w:styleId="Tabel-Gitter">
    <w:name w:val="Table Grid"/>
    <w:basedOn w:val="Tabel-Normal"/>
    <w:uiPriority w:val="39"/>
    <w:rsid w:val="00BD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D2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D26B7"/>
  </w:style>
  <w:style w:type="paragraph" w:styleId="Sidefod">
    <w:name w:val="footer"/>
    <w:basedOn w:val="Normal"/>
    <w:link w:val="SidefodTegn"/>
    <w:uiPriority w:val="99"/>
    <w:unhideWhenUsed/>
    <w:rsid w:val="00BD2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D26B7"/>
  </w:style>
  <w:style w:type="character" w:styleId="Hyperlink">
    <w:name w:val="Hyperlink"/>
    <w:basedOn w:val="Standardskrifttypeiafsnit"/>
    <w:uiPriority w:val="99"/>
    <w:unhideWhenUsed/>
    <w:rsid w:val="0058375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83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kr@hansenberg.d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sim@kolding.d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358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Kolding Kommune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Schultz</dc:creator>
  <cp:keywords/>
  <dc:description/>
  <cp:lastModifiedBy>Thomas Schultz</cp:lastModifiedBy>
  <cp:revision>28</cp:revision>
  <dcterms:created xsi:type="dcterms:W3CDTF">2025-10-27T07:12:00Z</dcterms:created>
  <dcterms:modified xsi:type="dcterms:W3CDTF">2025-10-29T07:41:00Z</dcterms:modified>
</cp:coreProperties>
</file>