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161B" w14:textId="3D624271" w:rsidR="000C5346" w:rsidRDefault="001E6D85" w:rsidP="000C5346">
      <w:pPr>
        <w:spacing w:after="280" w:line="240" w:lineRule="auto"/>
        <w:rPr>
          <w:rFonts w:ascii="Baloo 2 ExtraBold" w:eastAsia="Baloo 2 ExtraBold" w:hAnsi="Baloo 2 ExtraBold" w:cs="Baloo 2 ExtraBold"/>
          <w:color w:val="FFFFFF"/>
          <w:sz w:val="30"/>
          <w:szCs w:val="30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B865998" wp14:editId="7C27F036">
                <wp:simplePos x="0" y="0"/>
                <wp:positionH relativeFrom="column">
                  <wp:posOffset>-726439</wp:posOffset>
                </wp:positionH>
                <wp:positionV relativeFrom="paragraph">
                  <wp:posOffset>-1088438</wp:posOffset>
                </wp:positionV>
                <wp:extent cx="7562361" cy="10885854"/>
                <wp:effectExtent l="0" t="0" r="0" b="0"/>
                <wp:wrapNone/>
                <wp:docPr id="1999949748" name="Rektangel 1999949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1170" y="0"/>
                          <a:ext cx="7549661" cy="7560000"/>
                        </a:xfrm>
                        <a:prstGeom prst="rect">
                          <a:avLst/>
                        </a:prstGeom>
                        <a:solidFill>
                          <a:srgbClr val="82B6D6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BC3B01" w14:textId="77777777" w:rsidR="00FE4991" w:rsidRDefault="00FE49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65998" id="Rektangel 1999949748" o:spid="_x0000_s1026" style="position:absolute;margin-left:-57.2pt;margin-top:-85.7pt;width:595.45pt;height:857.1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CrGwIAAEkEAAAOAAAAZHJzL2Uyb0RvYy54bWysVNuO0zAQfUfiHyy/01zYprtR0xW0FCGt&#10;oNLCB0wdp7HkG7bbpH/P2C1tF5CQEH1wZ+LJmTNnZjJ/HJUkB+68MLqhxSSnhGtmWqF3Df32df3m&#10;nhIfQLcgjeYNPXJPHxevX80HW/PS9Ea23BEE0b4ebEP7EGydZZ71XIGfGMs1XnbGKQjoul3WOhgQ&#10;XcmszPMqG4xrrTOMe49PV6dLukj4XcdZ+NJ1ngciG4rcQjpdOrfxzBZzqHcObC/YmQb8AwsFQmPS&#10;C9QKApC9E79BKcGc8aYLE2ZUZrpOMJ5qwGqK/JdqnnuwPNWC4nh7kcn/P1j2+fBsNw5lGKyvPZqx&#10;irFzKv4jPzJiW6ezopihfMeLZHwMhOHVbHr3UFUFJQzvZtMqx18UNbuCWOfDR24UiUZDHfYkSQWH&#10;Jx9OoT9DYk5vpGjXQsrkuN12KR05APbvvnxfraoz+oswqcmANMsZJicMcI46CQFNZduGer1LCV+8&#10;4m+Ri+XbfFr+CTkyW4HvTwwSQgyDWomAgyuFQl6x6PMo9RzaD7ol4Whx2jXOPI3UvKJEctwQNNLr&#10;AYT8exyqKDWKee1NtMK4HREkmlvTHjeOeMvWApk+gQ8bcDjB2JEBpxoTft+DQxLyk8axeSjuyimu&#10;wa3jbp3trQOa9QaXhQVHyclZhrQ8UQFt3u2D6UTq4ZXMmS7Oa5qC827Fhbj1U9T1C7D4AQAA//8D&#10;AFBLAwQUAAYACAAAACEA8AbDbeEAAAAPAQAADwAAAGRycy9kb3ducmV2LnhtbEyPy07DMBBF90j8&#10;gzVI7FrHJW0hxKl4CMq2jw9w48lDxOPIdtuQr8dZwe6M5urOmXwzmI5d0PnWkgQxT4AhlVa3VEs4&#10;Hj5mj8B8UKRVZwkl/KCHTXF7k6tM2yvt8LIPNYsl5DMloQmhzzj3ZYNG+bntkeKuss6oEEdXc+3U&#10;NZabji+SZMWNaileaFSPbw2W3/uzkfBKX5/v2+B21SgGV5WHMRwfRinv74aXZ2ABh/AXhkk/qkMR&#10;nU72TNqzTsJMiDSN2YnWItKUSdarJbBTpGW6eAJe5Pz/H8UvAAAA//8DAFBLAQItABQABgAIAAAA&#10;IQC2gziS/gAAAOEBAAATAAAAAAAAAAAAAAAAAAAAAABbQ29udGVudF9UeXBlc10ueG1sUEsBAi0A&#10;FAAGAAgAAAAhADj9If/WAAAAlAEAAAsAAAAAAAAAAAAAAAAALwEAAF9yZWxzLy5yZWxzUEsBAi0A&#10;FAAGAAgAAAAhAOcqcKsbAgAASQQAAA4AAAAAAAAAAAAAAAAALgIAAGRycy9lMm9Eb2MueG1sUEsB&#10;Ai0AFAAGAAgAAAAhAPAGw23hAAAADwEAAA8AAAAAAAAAAAAAAAAAdQQAAGRycy9kb3ducmV2Lnht&#10;bFBLBQYAAAAABAAEAPMAAACDBQAAAAA=&#10;" fillcolor="#82b6d6" strokecolor="#1c305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8BC3B01" w14:textId="77777777" w:rsidR="00FE4991" w:rsidRDefault="00FE499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aloo 2 ExtraBold" w:eastAsia="Baloo 2 ExtraBold" w:hAnsi="Baloo 2 ExtraBold" w:cs="Baloo 2 ExtraBold"/>
          <w:color w:val="FFFFFF"/>
          <w:sz w:val="80"/>
          <w:szCs w:val="80"/>
        </w:rPr>
        <w:t>Undervisningsbeskrivelse</w:t>
      </w:r>
      <w:r>
        <w:rPr>
          <w:sz w:val="80"/>
          <w:szCs w:val="80"/>
        </w:rPr>
        <w:t xml:space="preserve"> </w:t>
      </w:r>
      <w:r w:rsidR="001A2E65" w:rsidRP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Grundskole</w:t>
      </w:r>
      <w:r w:rsid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-fag</w:t>
      </w:r>
      <w:r w:rsidR="001A2E65" w:rsidRP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:</w:t>
      </w:r>
      <w:r w:rsidR="001A2E65">
        <w:rPr>
          <w:rFonts w:ascii="Baloo 2 ExtraBold" w:eastAsia="Baloo 2 ExtraBold" w:hAnsi="Baloo 2 ExtraBold" w:cs="Baloo 2 ExtraBold"/>
          <w:color w:val="FFFFFF"/>
          <w:sz w:val="30"/>
          <w:szCs w:val="30"/>
        </w:rPr>
        <w:t xml:space="preserve"> Samfundsfag, Matematik, Teknologiforståelse, Uddannelse og job </w:t>
      </w:r>
    </w:p>
    <w:p w14:paraId="5CAF886E" w14:textId="4F124259" w:rsidR="00FE4991" w:rsidRPr="000C5346" w:rsidRDefault="001A2E65" w:rsidP="000C5346">
      <w:pPr>
        <w:spacing w:after="280" w:line="240" w:lineRule="auto"/>
        <w:rPr>
          <w:rFonts w:ascii="Times New Roman" w:eastAsia="Times New Roman" w:hAnsi="Times New Roman" w:cs="Times New Roman"/>
          <w:b/>
          <w:color w:val="82B6D6"/>
          <w:sz w:val="27"/>
          <w:szCs w:val="27"/>
        </w:rPr>
      </w:pPr>
      <w:r w:rsidRP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HTX</w:t>
      </w:r>
      <w:r w:rsid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-fag</w:t>
      </w:r>
      <w:r w:rsidRP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:</w:t>
      </w:r>
      <w:r>
        <w:rPr>
          <w:rFonts w:ascii="Baloo 2 ExtraBold" w:eastAsia="Baloo 2 ExtraBold" w:hAnsi="Baloo 2 ExtraBold" w:cs="Baloo 2 ExtraBold"/>
          <w:color w:val="FFFFFF"/>
          <w:sz w:val="30"/>
          <w:szCs w:val="30"/>
        </w:rPr>
        <w:t xml:space="preserve"> T</w:t>
      </w:r>
      <w:r w:rsidR="001E6D85">
        <w:rPr>
          <w:rFonts w:ascii="Baloo 2 ExtraBold" w:eastAsia="Baloo 2 ExtraBold" w:hAnsi="Baloo 2 ExtraBold" w:cs="Baloo 2 ExtraBold"/>
          <w:color w:val="FFFFFF"/>
          <w:sz w:val="30"/>
          <w:szCs w:val="30"/>
        </w:rPr>
        <w:t>eknologi, Teknikfag, Design</w:t>
      </w:r>
      <w:r w:rsidR="001E6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D85">
        <w:rPr>
          <w:rFonts w:ascii="Baloo 2 ExtraBold" w:eastAsia="Baloo 2 ExtraBold" w:hAnsi="Baloo 2 ExtraBold" w:cs="Baloo 2 ExtraBold"/>
          <w:color w:val="FFFFFF"/>
          <w:sz w:val="34"/>
          <w:szCs w:val="34"/>
        </w:rPr>
        <w:t xml:space="preserve">  </w:t>
      </w:r>
    </w:p>
    <w:p w14:paraId="5511D819" w14:textId="77777777" w:rsidR="00FE4991" w:rsidRDefault="00DF4554">
      <w:pPr>
        <w:ind w:left="3912"/>
        <w:rPr>
          <w:rFonts w:ascii="Baloo 2 ExtraBold" w:eastAsia="Baloo 2 ExtraBold" w:hAnsi="Baloo 2 ExtraBold" w:cs="Baloo 2 ExtraBold"/>
          <w:color w:val="FFFFFF"/>
          <w:sz w:val="46"/>
          <w:szCs w:val="46"/>
        </w:rPr>
      </w:pPr>
      <w:r>
        <w:rPr>
          <w:noProof/>
          <w:lang w:val="da-DK"/>
        </w:rPr>
        <w:drawing>
          <wp:anchor distT="0" distB="0" distL="0" distR="0" simplePos="0" relativeHeight="251659264" behindDoc="0" locked="0" layoutInCell="1" hidden="0" allowOverlap="1" wp14:anchorId="23373936" wp14:editId="189A8E2F">
            <wp:simplePos x="0" y="0"/>
            <wp:positionH relativeFrom="column">
              <wp:posOffset>914400</wp:posOffset>
            </wp:positionH>
            <wp:positionV relativeFrom="paragraph">
              <wp:posOffset>76200</wp:posOffset>
            </wp:positionV>
            <wp:extent cx="4295775" cy="4277299"/>
            <wp:effectExtent l="0" t="0" r="0" b="0"/>
            <wp:wrapSquare wrapText="bothSides" distT="0" distB="0" distL="0" distR="0"/>
            <wp:docPr id="1999949755" name="image2.png" descr="Et billede, der indeholder cirkel, skærmbillede, grøn, Grafik&#10;&#10;AI-genereret indhold kan være ukorrek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t billede, der indeholder cirkel, skærmbillede, grøn, Grafik&#10;&#10;AI-genereret indhold kan være ukorrek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77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E6D85">
        <w:rPr>
          <w:rFonts w:ascii="Baloo 2" w:eastAsia="Baloo 2" w:hAnsi="Baloo 2" w:cs="Baloo 2"/>
          <w:color w:val="FFFFFF"/>
          <w:sz w:val="48"/>
          <w:szCs w:val="48"/>
        </w:rPr>
        <w:br/>
      </w:r>
      <w:r w:rsidR="001E6D85">
        <w:rPr>
          <w:rFonts w:ascii="Baloo 2" w:eastAsia="Baloo 2" w:hAnsi="Baloo 2" w:cs="Baloo 2"/>
          <w:color w:val="FFFFFF"/>
          <w:sz w:val="48"/>
          <w:szCs w:val="48"/>
        </w:rPr>
        <w:tab/>
      </w:r>
      <w:r w:rsidR="001E6D85">
        <w:rPr>
          <w:rFonts w:ascii="Baloo 2 ExtraBold" w:eastAsia="Baloo 2 ExtraBold" w:hAnsi="Baloo 2 ExtraBold" w:cs="Baloo 2 ExtraBold"/>
          <w:color w:val="FFFFFF"/>
          <w:sz w:val="48"/>
          <w:szCs w:val="48"/>
        </w:rPr>
        <w:t xml:space="preserve">   </w:t>
      </w:r>
      <w:r w:rsidR="001E6D85">
        <w:rPr>
          <w:rFonts w:ascii="Baloo 2 ExtraBold" w:eastAsia="Baloo 2 ExtraBold" w:hAnsi="Baloo 2 ExtraBold" w:cs="Baloo 2 ExtraBold"/>
          <w:color w:val="FFFFFF"/>
          <w:sz w:val="46"/>
          <w:szCs w:val="46"/>
        </w:rPr>
        <w:br/>
      </w:r>
    </w:p>
    <w:p w14:paraId="289C25C1" w14:textId="77777777" w:rsidR="00FE4991" w:rsidRDefault="00FE4991">
      <w:pPr>
        <w:rPr>
          <w:rFonts w:ascii="Baloo 2" w:eastAsia="Baloo 2" w:hAnsi="Baloo 2" w:cs="Baloo 2"/>
          <w:color w:val="FFFFFF"/>
          <w:sz w:val="48"/>
          <w:szCs w:val="48"/>
        </w:rPr>
      </w:pPr>
    </w:p>
    <w:p w14:paraId="09611B75" w14:textId="77777777" w:rsidR="00FE4991" w:rsidRDefault="00FE4991">
      <w:pPr>
        <w:rPr>
          <w:rFonts w:ascii="Baloo 2" w:eastAsia="Baloo 2" w:hAnsi="Baloo 2" w:cs="Baloo 2"/>
          <w:color w:val="FFFFFF"/>
          <w:sz w:val="48"/>
          <w:szCs w:val="48"/>
        </w:rPr>
      </w:pPr>
    </w:p>
    <w:p w14:paraId="6D670FC6" w14:textId="77777777" w:rsidR="00FE4991" w:rsidRDefault="00FE4991">
      <w:pPr>
        <w:rPr>
          <w:rFonts w:ascii="Baloo 2" w:eastAsia="Baloo 2" w:hAnsi="Baloo 2" w:cs="Baloo 2"/>
          <w:color w:val="FFFFFF"/>
          <w:sz w:val="48"/>
          <w:szCs w:val="48"/>
        </w:rPr>
      </w:pPr>
    </w:p>
    <w:p w14:paraId="25D50895" w14:textId="77777777" w:rsidR="00FE4991" w:rsidRDefault="00FE4991">
      <w:pPr>
        <w:rPr>
          <w:rFonts w:ascii="Baloo 2" w:eastAsia="Baloo 2" w:hAnsi="Baloo 2" w:cs="Baloo 2"/>
          <w:color w:val="FFFFFF"/>
          <w:sz w:val="48"/>
          <w:szCs w:val="48"/>
        </w:rPr>
      </w:pPr>
    </w:p>
    <w:p w14:paraId="1DBF5739" w14:textId="538A09F7" w:rsidR="00FE4991" w:rsidRDefault="000C5346">
      <w:pPr>
        <w:spacing w:line="240" w:lineRule="auto"/>
        <w:ind w:right="-143"/>
        <w:rPr>
          <w:rFonts w:ascii="Baloo 2 ExtraBold" w:eastAsia="Baloo 2 ExtraBold" w:hAnsi="Baloo 2 ExtraBold" w:cs="Baloo 2 ExtraBold"/>
          <w:color w:val="FFFFFF"/>
          <w:sz w:val="52"/>
          <w:szCs w:val="52"/>
        </w:rPr>
      </w:pPr>
      <w:r>
        <w:rPr>
          <w:rFonts w:ascii="Baloo 2 ExtraBold" w:eastAsia="Baloo 2 ExtraBold" w:hAnsi="Baloo 2 ExtraBold" w:cs="Baloo 2 ExtraBold"/>
          <w:color w:val="FFFFFF"/>
          <w:sz w:val="42"/>
          <w:szCs w:val="42"/>
        </w:rPr>
        <w:br/>
      </w:r>
      <w:r>
        <w:rPr>
          <w:rFonts w:ascii="Baloo 2 ExtraBold" w:eastAsia="Baloo 2 ExtraBold" w:hAnsi="Baloo 2 ExtraBold" w:cs="Baloo 2 ExtraBold"/>
          <w:color w:val="FFFFFF"/>
          <w:sz w:val="42"/>
          <w:szCs w:val="42"/>
        </w:rPr>
        <w:br/>
      </w:r>
      <w:r w:rsidR="001E6D85" w:rsidRPr="000C5346">
        <w:rPr>
          <w:rFonts w:ascii="Baloo 2 ExtraBold" w:eastAsia="Baloo 2 ExtraBold" w:hAnsi="Baloo 2 ExtraBold" w:cs="Baloo 2 ExtraBold"/>
          <w:color w:val="FFFFFF"/>
          <w:sz w:val="48"/>
          <w:szCs w:val="48"/>
        </w:rPr>
        <w:t>Jelling</w:t>
      </w:r>
      <w:r w:rsidRPr="000C5346">
        <w:rPr>
          <w:rFonts w:ascii="Baloo 2 ExtraBold" w:eastAsia="Baloo 2 ExtraBold" w:hAnsi="Baloo 2 ExtraBold" w:cs="Baloo 2 ExtraBold"/>
          <w:color w:val="FFFFFF"/>
          <w:sz w:val="48"/>
          <w:szCs w:val="48"/>
        </w:rPr>
        <w:t xml:space="preserve"> </w:t>
      </w:r>
      <w:r w:rsidR="001E6D85" w:rsidRPr="000C5346">
        <w:rPr>
          <w:rFonts w:ascii="Baloo 2 ExtraBold" w:eastAsia="Baloo 2 ExtraBold" w:hAnsi="Baloo 2 ExtraBold" w:cs="Baloo 2 ExtraBold"/>
          <w:color w:val="FFFFFF"/>
          <w:sz w:val="48"/>
          <w:szCs w:val="48"/>
        </w:rPr>
        <w:t>Musik</w:t>
      </w:r>
      <w:r w:rsidR="001A2E65" w:rsidRPr="000C5346">
        <w:rPr>
          <w:rFonts w:ascii="Baloo 2 ExtraBold" w:eastAsia="Baloo 2 ExtraBold" w:hAnsi="Baloo 2 ExtraBold" w:cs="Baloo 2 ExtraBold"/>
          <w:color w:val="FFFFFF"/>
          <w:sz w:val="48"/>
          <w:szCs w:val="48"/>
        </w:rPr>
        <w:t xml:space="preserve">festival </w:t>
      </w:r>
      <w:r w:rsidRPr="000C5346">
        <w:rPr>
          <w:rFonts w:ascii="Baloo 2 ExtraBold" w:eastAsia="Baloo 2 ExtraBold" w:hAnsi="Baloo 2 ExtraBold" w:cs="Baloo 2 ExtraBold"/>
          <w:color w:val="FFFFFF"/>
          <w:sz w:val="48"/>
          <w:szCs w:val="48"/>
        </w:rPr>
        <w:br/>
      </w:r>
      <w:r w:rsidR="001A2E65">
        <w:rPr>
          <w:rFonts w:ascii="Baloo 2 ExtraBold" w:eastAsia="Baloo 2 ExtraBold" w:hAnsi="Baloo 2 ExtraBold" w:cs="Baloo 2 ExtraBold"/>
          <w:color w:val="FFFFFF"/>
          <w:sz w:val="42"/>
          <w:szCs w:val="42"/>
        </w:rPr>
        <w:t>- Produktudvikling og D</w:t>
      </w:r>
      <w:r w:rsidR="001E6D85">
        <w:rPr>
          <w:rFonts w:ascii="Baloo 2 ExtraBold" w:eastAsia="Baloo 2 ExtraBold" w:hAnsi="Baloo 2 ExtraBold" w:cs="Baloo 2 ExtraBold"/>
          <w:color w:val="FFFFFF"/>
          <w:sz w:val="42"/>
          <w:szCs w:val="42"/>
        </w:rPr>
        <w:t xml:space="preserve">esign </w:t>
      </w:r>
    </w:p>
    <w:p w14:paraId="5081EE29" w14:textId="77777777" w:rsidR="00FE4991" w:rsidRDefault="001E6D85">
      <w:pPr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</w:pPr>
      <w:r>
        <w:br w:type="page"/>
      </w:r>
      <w:r>
        <w:rPr>
          <w:noProof/>
          <w:lang w:val="da-DK"/>
        </w:rPr>
        <w:drawing>
          <wp:anchor distT="0" distB="0" distL="114300" distR="114300" simplePos="0" relativeHeight="251660288" behindDoc="0" locked="0" layoutInCell="1" hidden="0" allowOverlap="1" wp14:anchorId="7C4D5213" wp14:editId="3D529B2A">
            <wp:simplePos x="0" y="0"/>
            <wp:positionH relativeFrom="column">
              <wp:posOffset>-249554</wp:posOffset>
            </wp:positionH>
            <wp:positionV relativeFrom="paragraph">
              <wp:posOffset>781685</wp:posOffset>
            </wp:positionV>
            <wp:extent cx="2647950" cy="828675"/>
            <wp:effectExtent l="0" t="0" r="0" b="0"/>
            <wp:wrapSquare wrapText="bothSides" distT="0" distB="0" distL="114300" distR="114300"/>
            <wp:docPr id="1999949749" name="image5.png" descr="Et billede, der indeholder Grafik, grøn, skærmbillede, Font/skrifttype&#10;&#10;Indhold genereret af kunstig intelligens kan være forke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Et billede, der indeholder Grafik, grøn, skærmbillede, Font/skrifttype&#10;&#10;Indhold genereret af kunstig intelligens kan være forker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da-DK"/>
        </w:rPr>
        <w:drawing>
          <wp:anchor distT="0" distB="0" distL="114300" distR="114300" simplePos="0" relativeHeight="251661312" behindDoc="0" locked="0" layoutInCell="1" hidden="0" allowOverlap="1" wp14:anchorId="25176244" wp14:editId="0D219389">
            <wp:simplePos x="0" y="0"/>
            <wp:positionH relativeFrom="column">
              <wp:posOffset>2517775</wp:posOffset>
            </wp:positionH>
            <wp:positionV relativeFrom="paragraph">
              <wp:posOffset>855980</wp:posOffset>
            </wp:positionV>
            <wp:extent cx="2012950" cy="553085"/>
            <wp:effectExtent l="0" t="0" r="0" b="0"/>
            <wp:wrapSquare wrapText="bothSides" distT="0" distB="0" distL="114300" distR="114300"/>
            <wp:docPr id="1999949751" name="image4.png" descr="Et billede, der indeholder Grafik, grafisk design, symbol, skærmbillede&#10;&#10;AI-genereret indhold kan være ukorrek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Et billede, der indeholder Grafik, grafisk design, symbol, skærmbillede&#10;&#10;AI-genereret indhold kan være ukorrek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553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da-DK"/>
        </w:rPr>
        <w:drawing>
          <wp:anchor distT="0" distB="0" distL="114300" distR="114300" simplePos="0" relativeHeight="251662336" behindDoc="0" locked="0" layoutInCell="1" hidden="0" allowOverlap="1" wp14:anchorId="5C25B786" wp14:editId="2DFE77D5">
            <wp:simplePos x="0" y="0"/>
            <wp:positionH relativeFrom="column">
              <wp:posOffset>4697730</wp:posOffset>
            </wp:positionH>
            <wp:positionV relativeFrom="paragraph">
              <wp:posOffset>586105</wp:posOffset>
            </wp:positionV>
            <wp:extent cx="1687195" cy="867410"/>
            <wp:effectExtent l="0" t="0" r="0" b="0"/>
            <wp:wrapSquare wrapText="bothSides" distT="0" distB="0" distL="114300" distR="114300"/>
            <wp:docPr id="1999949750" name="image3.png" descr="Et billede, der indeholder Font/skrifttype, Grafik, grafisk design, logo&#10;&#10;Indhold genereret af kunstig intelligens kan være forke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t billede, der indeholder Font/skrifttype, Grafik, grafisk design, logo&#10;&#10;Indhold genereret af kunstig intelligens kan være forker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86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9A8D89" w14:textId="77777777" w:rsidR="00FE4991" w:rsidRDefault="001E6D85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  <w:lastRenderedPageBreak/>
        <w:t xml:space="preserve">Undervisningsbeskrivelse – HTX Grønne </w:t>
      </w:r>
      <w:proofErr w:type="spellStart"/>
      <w:r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  <w:t>STEMmer</w:t>
      </w:r>
      <w:proofErr w:type="spellEnd"/>
      <w:r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  <w:t xml:space="preserve"> til en bæredygtig fremtid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E4991" w14:paraId="7DDBB751" w14:textId="77777777">
        <w:tc>
          <w:tcPr>
            <w:tcW w:w="9628" w:type="dxa"/>
          </w:tcPr>
          <w:p w14:paraId="7B349729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Titel på undervisningsforløb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B97EA4B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Jelling Musikfestival - Produktudvikling og Design</w:t>
            </w:r>
          </w:p>
          <w:p w14:paraId="7E041662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7307D7E7" w14:textId="77777777">
        <w:tc>
          <w:tcPr>
            <w:tcW w:w="9628" w:type="dxa"/>
          </w:tcPr>
          <w:p w14:paraId="7114993B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Udviklet af</w:t>
            </w:r>
          </w:p>
          <w:p w14:paraId="3E47618C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HTX:  Anna Grandt-Nielsen, Puk Juul Pedersen</w:t>
            </w:r>
          </w:p>
          <w:p w14:paraId="53760E1A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Englystskolen: Alex Posselt, Henriette Heilmann</w:t>
            </w:r>
          </w:p>
        </w:tc>
      </w:tr>
      <w:tr w:rsidR="00FE4991" w14:paraId="1A464927" w14:textId="77777777">
        <w:tc>
          <w:tcPr>
            <w:tcW w:w="9628" w:type="dxa"/>
          </w:tcPr>
          <w:p w14:paraId="0EF2BEAB" w14:textId="77777777" w:rsidR="00FE4991" w:rsidRDefault="001E6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Samarbejdspartnere</w:t>
            </w:r>
          </w:p>
          <w:p w14:paraId="11896271" w14:textId="77777777" w:rsidR="00FE4991" w:rsidRDefault="001E6D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Englystskolen (grundskole)</w:t>
            </w:r>
          </w:p>
          <w:p w14:paraId="5E9244FE" w14:textId="77777777" w:rsidR="00FE4991" w:rsidRDefault="001E6D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Vejle Teknisk Gymnasium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(HTX)</w:t>
            </w:r>
          </w:p>
          <w:p w14:paraId="2C6DAA1A" w14:textId="77777777" w:rsidR="00FE4991" w:rsidRDefault="001E6D8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https://reunite.dk/ (virksomhed)</w:t>
            </w:r>
          </w:p>
          <w:p w14:paraId="06237B85" w14:textId="77777777" w:rsidR="00FE4991" w:rsidRDefault="001E6D85" w:rsidP="00DF4554">
            <w:pPr>
              <w:numPr>
                <w:ilvl w:val="0"/>
                <w:numId w:val="2"/>
              </w:num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UU Vejle</w:t>
            </w:r>
          </w:p>
        </w:tc>
      </w:tr>
      <w:tr w:rsidR="00FE4991" w14:paraId="5AF64189" w14:textId="77777777">
        <w:tc>
          <w:tcPr>
            <w:tcW w:w="9628" w:type="dxa"/>
          </w:tcPr>
          <w:p w14:paraId="15711A9D" w14:textId="77777777" w:rsidR="00FE4991" w:rsidRDefault="001E6D85">
            <w:pP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Fag og faglige mål</w:t>
            </w:r>
          </w:p>
          <w:p w14:paraId="2F16AA6A" w14:textId="77777777" w:rsidR="00DF4554" w:rsidRDefault="001E6D85">
            <w:pPr>
              <w:spacing w:before="280" w:after="280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Grundskolefag: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Samfundsfag, matematik, Teknologiforståelse, Uddannelse og job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HTX-fag: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Teknologi, Teknikfag, Design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39472E3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Faglige mål:</w:t>
            </w:r>
          </w:p>
          <w:p w14:paraId="410821CA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Samfundsfag:</w:t>
            </w:r>
          </w:p>
          <w:p w14:paraId="70052C7B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Eleven kan redegøre for problemstillinger og muligheder vedrørende bæredygtighed og økonomisk vækst</w:t>
            </w:r>
          </w:p>
          <w:p w14:paraId="11884C51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Eleven har viden om bæredygtig udvikling og økonomisk vækst.</w:t>
            </w:r>
          </w:p>
          <w:p w14:paraId="34E48CFA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Matematik:</w:t>
            </w:r>
          </w:p>
          <w:p w14:paraId="3F012C96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Eleven kan gengive træk fra omverdenen ved tegning samt tegne ud fra givne betingelser.</w:t>
            </w:r>
          </w:p>
          <w:p w14:paraId="2B184133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Eleven har viden om geometriske tegneformer, der kan gengive træk fra omverdenen, herunder tegneformer i digitale værktøjer.</w:t>
            </w:r>
          </w:p>
          <w:p w14:paraId="5C89F8AC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Eleven kan anvende skitser og præcise tegninger.</w:t>
            </w:r>
          </w:p>
          <w:p w14:paraId="3415D2B3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Eleven har viden om skitser og præcise tegninger.</w:t>
            </w:r>
          </w:p>
          <w:p w14:paraId="4440EC4D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Eleven har viden om geometriske tegneformer til gengivelse af rumlighed.</w:t>
            </w:r>
          </w:p>
          <w:p w14:paraId="09B6268F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Teknologiforståelse:</w:t>
            </w:r>
          </w:p>
          <w:p w14:paraId="2BF1F499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Eleven kan generere, udvælge og kvalificere ideer, der imødekommer en problemstilling.</w:t>
            </w:r>
          </w:p>
          <w:p w14:paraId="7C415158" w14:textId="252C9E06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Eleven kan argumentere for sammenhænge mellem rammesæt</w:t>
            </w:r>
            <w:r w:rsidR="00B372D8">
              <w:rPr>
                <w:rFonts w:ascii="Times New Roman" w:eastAsia="Times New Roman" w:hAnsi="Times New Roman" w:cs="Times New Roman"/>
                <w:sz w:val="24"/>
                <w:szCs w:val="24"/>
              </w:rPr>
              <w:t>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idegenerering og konstruktion og kan forholde sig til egen designkompetence</w:t>
            </w:r>
          </w:p>
          <w:p w14:paraId="70DA8CE9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Uddannelse og Job:</w:t>
            </w:r>
          </w:p>
          <w:p w14:paraId="0B5CAEE0" w14:textId="49D28692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Introduktion til forskellige ungdomsuddannelser og uddannelses- og </w:t>
            </w:r>
            <w:r w:rsidR="00B372D8">
              <w:rPr>
                <w:rFonts w:ascii="Times New Roman" w:eastAsia="Times New Roman" w:hAnsi="Times New Roman" w:cs="Times New Roman"/>
                <w:sz w:val="24"/>
                <w:szCs w:val="24"/>
              </w:rPr>
              <w:t>beskæftigelsesmuligheder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AD6DF6" w14:textId="77777777" w:rsidR="00DF4554" w:rsidRDefault="00DF4554">
            <w:pPr>
              <w:spacing w:before="280" w:after="2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160651E" w14:textId="77777777" w:rsidR="00FE4991" w:rsidRPr="000D12F0" w:rsidRDefault="001E6D85">
            <w:pPr>
              <w:spacing w:before="280" w:after="2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12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HTX faglige mål:</w:t>
            </w:r>
          </w:p>
          <w:p w14:paraId="6A13CEFE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Demonstrere viden om fagenes metode og identitet.</w:t>
            </w:r>
          </w:p>
          <w:p w14:paraId="14F8CEBA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r w:rsidR="001A2E65">
              <w:rPr>
                <w:rFonts w:ascii="Times New Roman" w:eastAsia="Times New Roman" w:hAnsi="Times New Roman" w:cs="Times New Roman"/>
                <w:sz w:val="24"/>
                <w:szCs w:val="24"/>
              </w:rPr>
              <w:t>essionelle samarbejdsformer mel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 elever og eksterne samarbejdspartenere.</w:t>
            </w:r>
          </w:p>
          <w:p w14:paraId="281F7C74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Mundtlig formidling</w:t>
            </w:r>
          </w:p>
        </w:tc>
      </w:tr>
      <w:tr w:rsidR="00FE4991" w14:paraId="38CA7DF0" w14:textId="77777777">
        <w:tc>
          <w:tcPr>
            <w:tcW w:w="9628" w:type="dxa"/>
          </w:tcPr>
          <w:p w14:paraId="343D04FA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lastRenderedPageBreak/>
              <w:t>Forløbets varighed og placering</w:t>
            </w:r>
          </w:p>
          <w:p w14:paraId="23F4CD5A" w14:textId="77777777" w:rsidR="00FE4991" w:rsidRDefault="001E6D85">
            <w:pPr>
              <w:numPr>
                <w:ilvl w:val="0"/>
                <w:numId w:val="3"/>
              </w:num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Uge 38-41</w:t>
            </w:r>
          </w:p>
          <w:p w14:paraId="0176CA12" w14:textId="77777777" w:rsidR="00FE4991" w:rsidRDefault="001E6D85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undervisningsdage på HTX 3 x 10.30-13.00 og 1 x 9.30-13.00</w:t>
            </w:r>
          </w:p>
          <w:p w14:paraId="4532B5E2" w14:textId="77777777" w:rsidR="00FE4991" w:rsidRDefault="001E6D85">
            <w:pPr>
              <w:numPr>
                <w:ilvl w:val="0"/>
                <w:numId w:val="3"/>
              </w:num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lektion til opsamling og refleksion på Englystskolen</w:t>
            </w:r>
          </w:p>
          <w:p w14:paraId="4578726C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26B99FBF" w14:textId="77777777">
        <w:tc>
          <w:tcPr>
            <w:tcW w:w="9628" w:type="dxa"/>
          </w:tcPr>
          <w:p w14:paraId="4B4E3ED2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Tema og nøglebegreber</w:t>
            </w:r>
          </w:p>
          <w:p w14:paraId="13CCE7F1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Kort beskrivelse af forløbets tema og centrale begreber:</w:t>
            </w:r>
          </w:p>
          <w:p w14:paraId="36EAC060" w14:textId="77777777" w:rsidR="00FE4991" w:rsidRDefault="001E6D85">
            <w:pPr>
              <w:numPr>
                <w:ilvl w:val="0"/>
                <w:numId w:val="4"/>
              </w:num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Genanvendelse af materialer/affald fra Jellingfestival</w:t>
            </w:r>
          </w:p>
          <w:p w14:paraId="66E2E2B6" w14:textId="77777777" w:rsidR="00FE4991" w:rsidRDefault="001E6D8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Bevidstgørelse af målgruppe</w:t>
            </w:r>
          </w:p>
          <w:p w14:paraId="29205708" w14:textId="77777777" w:rsidR="00FE4991" w:rsidRDefault="001E6D8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og idegenerering</w:t>
            </w:r>
          </w:p>
          <w:p w14:paraId="58B78B7F" w14:textId="77777777" w:rsidR="00FE4991" w:rsidRDefault="001E6D8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af indhold til taske</w:t>
            </w:r>
          </w:p>
          <w:p w14:paraId="146F6CD1" w14:textId="77777777" w:rsidR="00FE4991" w:rsidRDefault="001E6D8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af en taske ud fra hårde og bløde krav</w:t>
            </w:r>
          </w:p>
          <w:p w14:paraId="6F44F084" w14:textId="0D1B5723" w:rsidR="00FE4991" w:rsidRPr="000D12F0" w:rsidRDefault="001E6D85" w:rsidP="000D12F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F0">
              <w:rPr>
                <w:rFonts w:ascii="Times New Roman" w:eastAsia="Times New Roman" w:hAnsi="Times New Roman" w:cs="Times New Roman"/>
                <w:sz w:val="24"/>
                <w:szCs w:val="24"/>
              </w:rPr>
              <w:t>Pitch af projekt festivalkit</w:t>
            </w:r>
          </w:p>
          <w:p w14:paraId="325A22F7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  <w:p w14:paraId="5476DE84" w14:textId="77777777" w:rsidR="000D12F0" w:rsidRDefault="000D12F0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  <w:p w14:paraId="01DB774B" w14:textId="77777777" w:rsidR="000D12F0" w:rsidRDefault="000D12F0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  <w:p w14:paraId="42CBFD1A" w14:textId="77777777" w:rsidR="000D12F0" w:rsidRDefault="000D12F0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714055AD" w14:textId="77777777">
        <w:tc>
          <w:tcPr>
            <w:tcW w:w="9628" w:type="dxa"/>
          </w:tcPr>
          <w:p w14:paraId="3A3218EF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lastRenderedPageBreak/>
              <w:t>Læringsmål</w:t>
            </w:r>
          </w:p>
          <w:p w14:paraId="2EF36BA8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Hvad skal eleverne kunne efter forløbet?</w:t>
            </w:r>
          </w:p>
          <w:p w14:paraId="4B75D5E9" w14:textId="77777777" w:rsidR="00FE4991" w:rsidRDefault="001E6D85">
            <w:pPr>
              <w:numPr>
                <w:ilvl w:val="0"/>
                <w:numId w:val="1"/>
              </w:num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forståelse for grøn omstilling og mulighed for genanvendelse af materialer.</w:t>
            </w:r>
          </w:p>
          <w:p w14:paraId="029C293C" w14:textId="77777777" w:rsidR="00FE4991" w:rsidRDefault="001E6D8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Kunne arbejde ud fra designcirklens dele - research, idegenerering, udvælgelse, fabrikation, pitch, reflektere.</w:t>
            </w:r>
          </w:p>
          <w:p w14:paraId="3BE69141" w14:textId="77777777" w:rsidR="00FE4991" w:rsidRDefault="001E6D8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Reflektere over mulighederne i genbrugsmaterialer.</w:t>
            </w:r>
          </w:p>
          <w:p w14:paraId="175F35C6" w14:textId="77777777" w:rsidR="00FE4991" w:rsidRDefault="001E6D85">
            <w:pPr>
              <w:numPr>
                <w:ilvl w:val="0"/>
                <w:numId w:val="1"/>
              </w:num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HTX som mulig ungdomsuddannelse.</w:t>
            </w:r>
          </w:p>
          <w:p w14:paraId="3A9E982A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7DC91D8D" w14:textId="77777777">
        <w:tc>
          <w:tcPr>
            <w:tcW w:w="9628" w:type="dxa"/>
          </w:tcPr>
          <w:p w14:paraId="4C23C68F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Struktur og indhold</w:t>
            </w:r>
          </w:p>
          <w:p w14:paraId="13852768" w14:textId="77777777" w:rsidR="00FE4991" w:rsidRDefault="001E6D85">
            <w:pPr>
              <w:spacing w:before="240" w:after="240" w:line="276" w:lineRule="auto"/>
              <w:rPr>
                <w:b/>
                <w:sz w:val="25"/>
                <w:szCs w:val="25"/>
              </w:rPr>
            </w:pPr>
            <w:r>
              <w:rPr>
                <w:b/>
                <w:color w:val="2F5496"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 xml:space="preserve">Aktivitetsplan for undervisningsforløb til 7. klasser fra Englystskolen </w:t>
            </w:r>
          </w:p>
          <w:tbl>
            <w:tblPr>
              <w:tblStyle w:val="a0"/>
              <w:tblW w:w="883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85"/>
              <w:gridCol w:w="1650"/>
              <w:gridCol w:w="5700"/>
            </w:tblGrid>
            <w:tr w:rsidR="00FE4991" w14:paraId="3E5AD7A3" w14:textId="77777777">
              <w:trPr>
                <w:trHeight w:val="495"/>
              </w:trPr>
              <w:tc>
                <w:tcPr>
                  <w:tcW w:w="14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4570E2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Dato</w:t>
                  </w:r>
                </w:p>
              </w:tc>
              <w:tc>
                <w:tcPr>
                  <w:tcW w:w="1650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087F77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Modul</w:t>
                  </w:r>
                </w:p>
              </w:tc>
              <w:tc>
                <w:tcPr>
                  <w:tcW w:w="5700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0EF1B1" w14:textId="77777777" w:rsidR="00FE4991" w:rsidRDefault="001E6D85">
                  <w:pPr>
                    <w:spacing w:before="240" w:after="240" w:line="276" w:lineRule="auto"/>
                    <w:ind w:left="1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Aktivitet</w:t>
                  </w:r>
                </w:p>
              </w:tc>
            </w:tr>
            <w:tr w:rsidR="00FE4991" w14:paraId="34E0D612" w14:textId="77777777">
              <w:trPr>
                <w:trHeight w:val="1635"/>
              </w:trPr>
              <w:tc>
                <w:tcPr>
                  <w:tcW w:w="1485" w:type="dxa"/>
                  <w:vMerge w:val="restart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0F54DE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16/9</w:t>
                  </w:r>
                </w:p>
                <w:p w14:paraId="6D379B84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Puk</w:t>
                  </w:r>
                </w:p>
                <w:p w14:paraId="0956131D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Anna</w:t>
                  </w:r>
                </w:p>
                <w:p w14:paraId="4627F243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585CD0F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10.30-13:00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186E52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1. modul</w:t>
                  </w:r>
                </w:p>
                <w:p w14:paraId="394D30A2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14F7F9B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DF4576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Introduktion til opgaven og oplæg fra REUNITED</w:t>
                  </w:r>
                </w:p>
                <w:p w14:paraId="2D7885C7" w14:textId="77777777" w:rsidR="00FE4991" w:rsidRDefault="001E6D85">
                  <w:pPr>
                    <w:spacing w:before="28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Målgruppe</w:t>
                  </w:r>
                </w:p>
                <w:p w14:paraId="03B0E8D5" w14:textId="77777777" w:rsidR="00FE4991" w:rsidRDefault="001E6D85">
                  <w:pPr>
                    <w:spacing w:before="28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Idéer til indhold i festivalkit</w:t>
                  </w:r>
                </w:p>
              </w:tc>
            </w:tr>
            <w:tr w:rsidR="00FE4991" w14:paraId="681EA970" w14:textId="77777777">
              <w:trPr>
                <w:trHeight w:val="2130"/>
              </w:trPr>
              <w:tc>
                <w:tcPr>
                  <w:tcW w:w="1485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814E33" w14:textId="77777777" w:rsidR="00FE4991" w:rsidRDefault="00FE4991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b/>
                      <w:color w:val="82B6D6"/>
                      <w:sz w:val="27"/>
                      <w:szCs w:val="27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A1D650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2. modul</w:t>
                  </w:r>
                </w:p>
                <w:p w14:paraId="3AA7A875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4CF671D6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696398" w14:textId="47A0131F" w:rsidR="00FE4991" w:rsidRDefault="001E6D85" w:rsidP="000D12F0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Sortering af idéer til indhold i festivalkit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>Valg af indhold i festivalkit (krav overholdt?)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>Fremstilling af modeller af indhold til tasken</w:t>
                  </w:r>
                </w:p>
              </w:tc>
            </w:tr>
            <w:tr w:rsidR="00FE4991" w14:paraId="759EDCBD" w14:textId="77777777">
              <w:trPr>
                <w:trHeight w:val="2130"/>
              </w:trPr>
              <w:tc>
                <w:tcPr>
                  <w:tcW w:w="1485" w:type="dxa"/>
                  <w:vMerge w:val="restart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572B1D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23/9</w:t>
                  </w:r>
                </w:p>
                <w:p w14:paraId="5A1DFA49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Puk</w:t>
                  </w:r>
                </w:p>
                <w:p w14:paraId="4B179B02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Anna</w:t>
                  </w:r>
                </w:p>
                <w:p w14:paraId="63A2896B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F9E99BB" w14:textId="77777777" w:rsidR="000D12F0" w:rsidRDefault="000D12F0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D7ECB13" w14:textId="1B517913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10.30-13:00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4185C0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3. modul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BCFEC7" w14:textId="77777777" w:rsidR="000D12F0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Idégenerering og skitsering af designforslag til taske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</w:p>
                <w:p w14:paraId="4468519A" w14:textId="2AFC790F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Sortering af idéer til taskedesign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</w:p>
                <w:p w14:paraId="3017C79C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Valg af taskedesign</w:t>
                  </w:r>
                </w:p>
                <w:p w14:paraId="710F5E3A" w14:textId="77777777" w:rsidR="000D12F0" w:rsidRDefault="000D12F0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E4991" w14:paraId="7D830CAC" w14:textId="77777777">
              <w:trPr>
                <w:trHeight w:val="495"/>
              </w:trPr>
              <w:tc>
                <w:tcPr>
                  <w:tcW w:w="1485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8740A9" w14:textId="77777777" w:rsidR="00FE4991" w:rsidRDefault="00FE4991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b/>
                      <w:color w:val="82B6D6"/>
                      <w:sz w:val="27"/>
                      <w:szCs w:val="27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C872ED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4. modul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EDDEA3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Udarbejdelse prototype i pap/papir</w:t>
                  </w:r>
                </w:p>
              </w:tc>
            </w:tr>
            <w:tr w:rsidR="00FE4991" w14:paraId="3F47262F" w14:textId="77777777">
              <w:trPr>
                <w:trHeight w:val="1575"/>
              </w:trPr>
              <w:tc>
                <w:tcPr>
                  <w:tcW w:w="1485" w:type="dxa"/>
                  <w:vMerge w:val="restart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8A0D2F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30/9</w:t>
                  </w:r>
                </w:p>
                <w:p w14:paraId="762890B9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Puk</w:t>
                  </w:r>
                </w:p>
                <w:p w14:paraId="0D450272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Ingrid</w:t>
                  </w:r>
                </w:p>
                <w:p w14:paraId="2B7B7EFF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BC3BD3A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10:30-13:00</w:t>
                  </w:r>
                </w:p>
                <w:p w14:paraId="5F3F2393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449F83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5. modul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A827A7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Færdiggørelse af prototype i pap/papir</w:t>
                  </w:r>
                </w:p>
                <w:p w14:paraId="7579087A" w14:textId="227C6DE2" w:rsidR="00FE4991" w:rsidRDefault="001E6D85" w:rsidP="000D12F0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Sy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mock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up</w:t>
                  </w:r>
                </w:p>
              </w:tc>
            </w:tr>
            <w:tr w:rsidR="00FE4991" w14:paraId="0C4EBCD1" w14:textId="77777777" w:rsidTr="000D12F0">
              <w:trPr>
                <w:trHeight w:val="1521"/>
              </w:trPr>
              <w:tc>
                <w:tcPr>
                  <w:tcW w:w="1485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90A846" w14:textId="77777777" w:rsidR="00FE4991" w:rsidRDefault="00FE4991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b/>
                      <w:color w:val="82B6D6"/>
                      <w:sz w:val="27"/>
                      <w:szCs w:val="27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945F0B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6. modul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0F0C21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Sy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mock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up</w:t>
                  </w:r>
                </w:p>
                <w:p w14:paraId="3A7DEF36" w14:textId="1A902D81" w:rsidR="00FE4991" w:rsidRDefault="001E6D85" w:rsidP="000D12F0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>Færdiggørelse af planche</w:t>
                  </w:r>
                </w:p>
              </w:tc>
            </w:tr>
            <w:tr w:rsidR="00FE4991" w14:paraId="70DD8844" w14:textId="77777777">
              <w:trPr>
                <w:trHeight w:val="1560"/>
              </w:trPr>
              <w:tc>
                <w:tcPr>
                  <w:tcW w:w="1485" w:type="dxa"/>
                  <w:vMerge w:val="restart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AE5B5E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7/10</w:t>
                  </w:r>
                </w:p>
                <w:p w14:paraId="12F3FCE4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Puk</w:t>
                  </w:r>
                </w:p>
                <w:p w14:paraId="35398534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Anna</w:t>
                  </w:r>
                </w:p>
                <w:p w14:paraId="7AB7F594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7E5518DC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1A7B7EB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9:30-13:00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477FEC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7. modul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035A7F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>Færdiggørelse af planche</w:t>
                  </w:r>
                </w:p>
                <w:p w14:paraId="5ABBC766" w14:textId="04C5C093" w:rsidR="00FE4991" w:rsidRDefault="001E6D85" w:rsidP="000D12F0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 xml:space="preserve"> Træning af pitch</w:t>
                  </w:r>
                </w:p>
              </w:tc>
            </w:tr>
            <w:tr w:rsidR="00FE4991" w14:paraId="79DED9C9" w14:textId="77777777" w:rsidTr="00A7041E">
              <w:trPr>
                <w:trHeight w:val="1029"/>
              </w:trPr>
              <w:tc>
                <w:tcPr>
                  <w:tcW w:w="1485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C18E56" w14:textId="77777777" w:rsidR="00FE4991" w:rsidRDefault="00FE4991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b/>
                      <w:color w:val="82B6D6"/>
                      <w:sz w:val="27"/>
                      <w:szCs w:val="27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7E8058" w14:textId="77777777" w:rsidR="00FE4991" w:rsidRDefault="001E6D85">
                  <w:pPr>
                    <w:spacing w:before="240" w:after="24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8. modul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0E5043" w14:textId="77777777" w:rsidR="00FE4991" w:rsidRPr="000D12F0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  <w:u w:val="single"/>
                    </w:rPr>
                  </w:pPr>
                  <w:r w:rsidRPr="000D12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  <w:u w:val="single"/>
                    </w:rPr>
                    <w:t>11:00-11:30</w:t>
                  </w:r>
                </w:p>
                <w:p w14:paraId="7D29FF31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>Hold 1: Rundvisning i skolens værksteder af VTG elever</w:t>
                  </w:r>
                </w:p>
                <w:p w14:paraId="4F2FE75F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>Hold 2: Pitch af idé til VTG elever</w:t>
                  </w:r>
                </w:p>
                <w:p w14:paraId="7BCC08FD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 xml:space="preserve"> </w:t>
                  </w:r>
                </w:p>
                <w:p w14:paraId="5D81DE2D" w14:textId="77777777" w:rsidR="00FE4991" w:rsidRPr="000D12F0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  <w:u w:val="single"/>
                    </w:rPr>
                  </w:pPr>
                  <w:r w:rsidRPr="000D12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  <w:u w:val="single"/>
                    </w:rPr>
                    <w:t>12:00-12:30</w:t>
                  </w:r>
                </w:p>
                <w:p w14:paraId="5A353F62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>Hold 2: Rundvisning i skolens værksteder af VTG elever</w:t>
                  </w:r>
                </w:p>
                <w:p w14:paraId="47CD870A" w14:textId="77777777" w:rsidR="00FE4991" w:rsidRDefault="001E6D85">
                  <w:pPr>
                    <w:spacing w:before="24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>Hold 1: Pitch af idé til VTG elever</w:t>
                  </w:r>
                </w:p>
                <w:p w14:paraId="32C26ED0" w14:textId="29A891E2" w:rsidR="00FE4991" w:rsidRDefault="000D12F0">
                  <w:pPr>
                    <w:spacing w:before="280"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br/>
                  </w:r>
                  <w:r w:rsidR="001E6D85" w:rsidRPr="000D12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  <w:u w:val="single"/>
                    </w:rPr>
                    <w:t>12:30-13:00</w:t>
                  </w:r>
                  <w:r w:rsidR="001E6D8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br/>
                    <w:t xml:space="preserve"> Valg af vindere</w:t>
                  </w:r>
                </w:p>
                <w:p w14:paraId="6821F5C8" w14:textId="77777777" w:rsidR="00FE4991" w:rsidRDefault="001E6D85">
                  <w:pPr>
                    <w:spacing w:after="24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>Evaluering</w:t>
                  </w:r>
                </w:p>
              </w:tc>
            </w:tr>
          </w:tbl>
          <w:p w14:paraId="7555F5F1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4173F0E6" w14:textId="77777777">
        <w:tc>
          <w:tcPr>
            <w:tcW w:w="9628" w:type="dxa"/>
          </w:tcPr>
          <w:p w14:paraId="277FA5EE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lastRenderedPageBreak/>
              <w:t>Evaluering og refleksion</w:t>
            </w:r>
          </w:p>
          <w:p w14:paraId="670D711A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Hvordan vurderes elevernes udbytte?</w:t>
            </w:r>
          </w:p>
          <w:p w14:paraId="09B8E3E4" w14:textId="77777777" w:rsidR="00FE4991" w:rsidRDefault="001E6D85">
            <w:pPr>
              <w:numPr>
                <w:ilvl w:val="0"/>
                <w:numId w:val="5"/>
              </w:num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Pitch foran elever fra HTX</w:t>
            </w:r>
          </w:p>
          <w:p w14:paraId="150B5575" w14:textId="77777777" w:rsidR="00FE4991" w:rsidRDefault="001E6D85">
            <w:pPr>
              <w:numPr>
                <w:ilvl w:val="0"/>
                <w:numId w:val="5"/>
              </w:num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Gruppeevaluering på Englystskolen</w:t>
            </w:r>
          </w:p>
          <w:p w14:paraId="6EDA22BF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62721A0E" w14:textId="77777777">
        <w:tc>
          <w:tcPr>
            <w:tcW w:w="9628" w:type="dxa"/>
          </w:tcPr>
          <w:p w14:paraId="17ED769B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Materialer og links</w:t>
            </w:r>
          </w:p>
          <w:p w14:paraId="0BEBE3FD" w14:textId="77777777" w:rsidR="00FE4991" w:rsidRDefault="001E6D85">
            <w:pPr>
              <w:numPr>
                <w:ilvl w:val="0"/>
                <w:numId w:val="6"/>
              </w:num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Materialesæt :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https://kortlink.dk/2t873</w:t>
              </w:r>
            </w:hyperlink>
          </w:p>
          <w:p w14:paraId="739625EB" w14:textId="77777777" w:rsidR="00FE4991" w:rsidRDefault="001E6D85">
            <w:pPr>
              <w:numPr>
                <w:ilvl w:val="0"/>
                <w:numId w:val="6"/>
              </w:num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Arbejdsark - En del af dias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udprintes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 arbejdsark</w:t>
            </w:r>
          </w:p>
          <w:p w14:paraId="4208B0C4" w14:textId="77777777" w:rsidR="00DF4554" w:rsidRDefault="00DF4554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06F0887A" w14:textId="77777777">
        <w:tc>
          <w:tcPr>
            <w:tcW w:w="9628" w:type="dxa"/>
          </w:tcPr>
          <w:p w14:paraId="4E5E7688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Tidsplan</w:t>
            </w:r>
          </w:p>
          <w:sdt>
            <w:sdtPr>
              <w:tag w:val="goog_rdk_0"/>
              <w:id w:val="-1000754530"/>
              <w:lock w:val="contentLocked"/>
            </w:sdtPr>
            <w:sdtEndPr/>
            <w:sdtContent>
              <w:tbl>
                <w:tblPr>
                  <w:tblStyle w:val="a1"/>
                  <w:tblW w:w="9428" w:type="dxa"/>
                  <w:tblInd w:w="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600" w:firstRow="0" w:lastRow="0" w:firstColumn="0" w:lastColumn="0" w:noHBand="1" w:noVBand="1"/>
                </w:tblPr>
                <w:tblGrid>
                  <w:gridCol w:w="1885"/>
                  <w:gridCol w:w="1885"/>
                  <w:gridCol w:w="1886"/>
                  <w:gridCol w:w="1886"/>
                  <w:gridCol w:w="1886"/>
                </w:tblGrid>
                <w:tr w:rsidR="00FE4991" w14:paraId="4C3E9781" w14:textId="77777777"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8F62B61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Uge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6EAF843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Aktivitet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F42FBE0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Lokation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7C5C2E6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Ansvarlig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8D2DB93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Medansvarlig</w:t>
                      </w:r>
                    </w:p>
                  </w:tc>
                </w:tr>
                <w:tr w:rsidR="00FE4991" w14:paraId="367A5C09" w14:textId="77777777"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8470882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38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81E1221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Intro og indholdsdesign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4AA70F4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VTG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9BC08F3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Puk og Anna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DB0109F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Alex og Henriette</w:t>
                      </w:r>
                    </w:p>
                  </w:tc>
                </w:tr>
                <w:tr w:rsidR="00FE4991" w14:paraId="18882717" w14:textId="77777777"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F29888F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39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7688DC5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Design af taske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113A4C6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VTG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9A4EA1D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Puk og Anna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6B63E7E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Alex og Henriette</w:t>
                      </w:r>
                    </w:p>
                  </w:tc>
                </w:tr>
                <w:tr w:rsidR="00FE4991" w14:paraId="465049E6" w14:textId="77777777"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A50637D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40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9058CD9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Sy mock-up og gøre tavle klar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24F943E4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VTG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9AE3A41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Puk og Anna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BFD7A78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Alex og Henriette</w:t>
                      </w:r>
                    </w:p>
                  </w:tc>
                </w:tr>
                <w:tr w:rsidR="00FE4991" w14:paraId="7A5205EE" w14:textId="77777777"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12FE396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41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53A9B99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Forberedelse af pitch, pitch og rundvisning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4703FEE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VTG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1517756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Puk og Anna</w:t>
                      </w:r>
                    </w:p>
                  </w:tc>
                  <w:tc>
                    <w:tcPr>
                      <w:tcW w:w="188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D5BEAF7" w14:textId="77777777" w:rsidR="00FE4991" w:rsidRDefault="001E6D8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Alex og Henriette</w:t>
                      </w:r>
                    </w:p>
                  </w:tc>
                </w:tr>
              </w:tbl>
            </w:sdtContent>
          </w:sdt>
          <w:p w14:paraId="37BA7392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:rsidRPr="00DF4554" w14:paraId="6AA2B518" w14:textId="77777777">
        <w:tc>
          <w:tcPr>
            <w:tcW w:w="9628" w:type="dxa"/>
          </w:tcPr>
          <w:p w14:paraId="41C2E2D6" w14:textId="77777777" w:rsidR="000D12F0" w:rsidRDefault="000D12F0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  <w:p w14:paraId="54B05B07" w14:textId="42F1652A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Kontaktpersoner</w:t>
            </w:r>
          </w:p>
          <w:p w14:paraId="0CA109EA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Puk Juul Pedersen 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7"/>
                  <w:szCs w:val="27"/>
                  <w:u w:val="single"/>
                </w:rPr>
                <w:t>pjp@vtg.dk</w:t>
              </w:r>
            </w:hyperlink>
          </w:p>
          <w:p w14:paraId="19061ED7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Anna Grandt-Nielsen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7"/>
                  <w:szCs w:val="27"/>
                  <w:u w:val="single"/>
                </w:rPr>
                <w:t>agn@vtg.dk</w:t>
              </w:r>
            </w:hyperlink>
          </w:p>
          <w:p w14:paraId="1AD9E6DD" w14:textId="77777777" w:rsidR="00FE4991" w:rsidRPr="00DF4554" w:rsidRDefault="001E6D85">
            <w:pPr>
              <w:spacing w:after="28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DF4554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Alex Posselt </w:t>
            </w:r>
            <w:hyperlink r:id="rId15">
              <w:r w:rsidRPr="00DF4554">
                <w:rPr>
                  <w:rFonts w:ascii="Times New Roman" w:eastAsia="Times New Roman" w:hAnsi="Times New Roman" w:cs="Times New Roman"/>
                  <w:color w:val="1155CC"/>
                  <w:sz w:val="27"/>
                  <w:szCs w:val="27"/>
                  <w:u w:val="single"/>
                  <w:lang w:val="en-US"/>
                </w:rPr>
                <w:t>alex684b@vejle.dk</w:t>
              </w:r>
            </w:hyperlink>
          </w:p>
          <w:p w14:paraId="57DD94CF" w14:textId="6C84F8C4" w:rsidR="00FE4991" w:rsidRPr="00DF4554" w:rsidRDefault="001E6D85" w:rsidP="000D12F0">
            <w:pPr>
              <w:spacing w:after="28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DF4554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Henriette Heilmann, </w:t>
            </w:r>
            <w:hyperlink r:id="rId16">
              <w:r w:rsidRPr="00DF4554">
                <w:rPr>
                  <w:rFonts w:ascii="Times New Roman" w:eastAsia="Times New Roman" w:hAnsi="Times New Roman" w:cs="Times New Roman"/>
                  <w:color w:val="1155CC"/>
                  <w:sz w:val="27"/>
                  <w:szCs w:val="27"/>
                  <w:u w:val="single"/>
                  <w:lang w:val="en-US"/>
                </w:rPr>
                <w:t>henr4478@vejle.dk</w:t>
              </w:r>
            </w:hyperlink>
          </w:p>
        </w:tc>
      </w:tr>
    </w:tbl>
    <w:p w14:paraId="7F0A4922" w14:textId="77777777" w:rsidR="00FE4991" w:rsidRPr="00DF4554" w:rsidRDefault="00FE4991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82B6D6"/>
          <w:sz w:val="27"/>
          <w:szCs w:val="27"/>
          <w:lang w:val="en-US"/>
        </w:rPr>
      </w:pPr>
    </w:p>
    <w:p w14:paraId="48A4A160" w14:textId="77777777" w:rsidR="00FE4991" w:rsidRPr="00DF4554" w:rsidRDefault="00FE4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460DA5" w14:textId="77777777" w:rsidR="00FE4991" w:rsidRPr="00DF4554" w:rsidRDefault="00FE4991">
      <w:pPr>
        <w:rPr>
          <w:lang w:val="en-US"/>
        </w:rPr>
      </w:pPr>
    </w:p>
    <w:sectPr w:rsidR="00FE4991" w:rsidRPr="00DF45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134" w:bottom="709" w:left="1134" w:header="283" w:footer="1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C3BD" w14:textId="77777777" w:rsidR="001E6D85" w:rsidRDefault="001E6D85">
      <w:pPr>
        <w:spacing w:after="0" w:line="240" w:lineRule="auto"/>
      </w:pPr>
      <w:r>
        <w:separator/>
      </w:r>
    </w:p>
  </w:endnote>
  <w:endnote w:type="continuationSeparator" w:id="0">
    <w:p w14:paraId="7B9FCC74" w14:textId="77777777" w:rsidR="001E6D85" w:rsidRDefault="001E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oo 2 ExtraBold">
    <w:altName w:val="Mangal"/>
    <w:charset w:val="00"/>
    <w:family w:val="auto"/>
    <w:pitch w:val="variable"/>
    <w:sig w:usb0="A000807F" w:usb1="4000207B" w:usb2="00000000" w:usb3="00000000" w:csb0="00000193" w:csb1="00000000"/>
  </w:font>
  <w:font w:name="Baloo 2">
    <w:altName w:val="Mangal"/>
    <w:charset w:val="00"/>
    <w:family w:val="auto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E6DE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55B4" w14:textId="77777777" w:rsidR="00FE4991" w:rsidRDefault="001E6D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da-DK"/>
      </w:rPr>
      <w:drawing>
        <wp:anchor distT="0" distB="0" distL="114300" distR="114300" simplePos="0" relativeHeight="251658240" behindDoc="0" locked="0" layoutInCell="1" hidden="0" allowOverlap="1" wp14:anchorId="7C832E5B" wp14:editId="4F964FF8">
          <wp:simplePos x="0" y="0"/>
          <wp:positionH relativeFrom="column">
            <wp:posOffset>-240322</wp:posOffset>
          </wp:positionH>
          <wp:positionV relativeFrom="paragraph">
            <wp:posOffset>-553035</wp:posOffset>
          </wp:positionV>
          <wp:extent cx="2648197" cy="829266"/>
          <wp:effectExtent l="0" t="0" r="0" b="0"/>
          <wp:wrapSquare wrapText="bothSides" distT="0" distB="0" distL="114300" distR="114300"/>
          <wp:docPr id="1999949753" name="image5.png" descr="Et billede, der indeholder Grafik, grøn, skærmbillede, Font/skrifttype&#10;&#10;Indhold genereret af kunstig intelligens kan være forke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t billede, der indeholder Grafik, grøn, skærmbillede, Font/skrifttype&#10;&#10;Indhold genereret af kunstig intelligens kan være forker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8197" cy="829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-DK"/>
      </w:rPr>
      <w:drawing>
        <wp:anchor distT="0" distB="0" distL="114300" distR="114300" simplePos="0" relativeHeight="251659264" behindDoc="0" locked="0" layoutInCell="1" hidden="0" allowOverlap="1" wp14:anchorId="5486C11F" wp14:editId="50ABAEE8">
          <wp:simplePos x="0" y="0"/>
          <wp:positionH relativeFrom="column">
            <wp:posOffset>2622550</wp:posOffset>
          </wp:positionH>
          <wp:positionV relativeFrom="paragraph">
            <wp:posOffset>-436879</wp:posOffset>
          </wp:positionV>
          <wp:extent cx="2012950" cy="553085"/>
          <wp:effectExtent l="0" t="0" r="0" b="0"/>
          <wp:wrapSquare wrapText="bothSides" distT="0" distB="0" distL="114300" distR="114300"/>
          <wp:docPr id="1999949754" name="image4.png" descr="Et billede, der indeholder Grafik, grafisk design, symbol, skærmbillede&#10;&#10;AI-genereret indhold kan være ukorrek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t billede, der indeholder Grafik, grafisk design, symbol, skærmbillede&#10;&#10;AI-genereret indhold kan være ukorrek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2950" cy="553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-DK"/>
      </w:rPr>
      <w:drawing>
        <wp:anchor distT="0" distB="0" distL="114300" distR="114300" simplePos="0" relativeHeight="251660288" behindDoc="0" locked="0" layoutInCell="1" hidden="0" allowOverlap="1" wp14:anchorId="6561E2A8" wp14:editId="774121D7">
          <wp:simplePos x="0" y="0"/>
          <wp:positionH relativeFrom="column">
            <wp:posOffset>4787265</wp:posOffset>
          </wp:positionH>
          <wp:positionV relativeFrom="paragraph">
            <wp:posOffset>-699769</wp:posOffset>
          </wp:positionV>
          <wp:extent cx="1687195" cy="867410"/>
          <wp:effectExtent l="0" t="0" r="0" b="0"/>
          <wp:wrapSquare wrapText="bothSides" distT="0" distB="0" distL="114300" distR="114300"/>
          <wp:docPr id="1999949752" name="image3.png" descr="Et billede, der indeholder Font/skrifttype, Grafik, grafisk design, logo&#10;&#10;Indhold genereret af kunstig intelligens kan være forke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t billede, der indeholder Font/skrifttype, Grafik, grafisk design, logo&#10;&#10;Indhold genereret af kunstig intelligens kan være forker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195" cy="867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25F3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986A" w14:textId="77777777" w:rsidR="001E6D85" w:rsidRDefault="001E6D85">
      <w:pPr>
        <w:spacing w:after="0" w:line="240" w:lineRule="auto"/>
      </w:pPr>
      <w:r>
        <w:separator/>
      </w:r>
    </w:p>
  </w:footnote>
  <w:footnote w:type="continuationSeparator" w:id="0">
    <w:p w14:paraId="669DA6C2" w14:textId="77777777" w:rsidR="001E6D85" w:rsidRDefault="001E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B1DC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B34C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C15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07D"/>
    <w:multiLevelType w:val="multilevel"/>
    <w:tmpl w:val="B0566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2827AB4"/>
    <w:multiLevelType w:val="multilevel"/>
    <w:tmpl w:val="5A246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86A6EB2"/>
    <w:multiLevelType w:val="multilevel"/>
    <w:tmpl w:val="EDE4E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EB59B1"/>
    <w:multiLevelType w:val="multilevel"/>
    <w:tmpl w:val="389E9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2835E06"/>
    <w:multiLevelType w:val="multilevel"/>
    <w:tmpl w:val="96E44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F0667C4"/>
    <w:multiLevelType w:val="multilevel"/>
    <w:tmpl w:val="179AE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17971232">
    <w:abstractNumId w:val="2"/>
  </w:num>
  <w:num w:numId="2" w16cid:durableId="880166709">
    <w:abstractNumId w:val="4"/>
  </w:num>
  <w:num w:numId="3" w16cid:durableId="2015305598">
    <w:abstractNumId w:val="1"/>
  </w:num>
  <w:num w:numId="4" w16cid:durableId="41246776">
    <w:abstractNumId w:val="0"/>
  </w:num>
  <w:num w:numId="5" w16cid:durableId="124743356">
    <w:abstractNumId w:val="3"/>
  </w:num>
  <w:num w:numId="6" w16cid:durableId="1494294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91"/>
    <w:rsid w:val="000C5346"/>
    <w:rsid w:val="000D12F0"/>
    <w:rsid w:val="001A2E65"/>
    <w:rsid w:val="001A73F1"/>
    <w:rsid w:val="001E6D85"/>
    <w:rsid w:val="0044037B"/>
    <w:rsid w:val="007D4081"/>
    <w:rsid w:val="00A7041E"/>
    <w:rsid w:val="00B372D8"/>
    <w:rsid w:val="00DF4554"/>
    <w:rsid w:val="00F255C9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DD71"/>
  <w15:docId w15:val="{6FA3DAFE-5A72-406B-9130-89439D4B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Overskrift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verskrift2Tegn">
    <w:name w:val="Overskrift 2 Tegn"/>
    <w:basedOn w:val="Standardskrifttypeiafsnit"/>
    <w:uiPriority w:val="9"/>
    <w:rsid w:val="00FD4F5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uiPriority w:val="9"/>
    <w:rsid w:val="00FD4F5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D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FD4F59"/>
    <w:rPr>
      <w:i/>
      <w:iCs/>
    </w:rPr>
  </w:style>
  <w:style w:type="character" w:styleId="Strk">
    <w:name w:val="Strong"/>
    <w:basedOn w:val="Standardskrifttypeiafsnit"/>
    <w:uiPriority w:val="22"/>
    <w:qFormat/>
    <w:rsid w:val="00FD4F59"/>
    <w:rPr>
      <w:b/>
      <w:bCs/>
    </w:rPr>
  </w:style>
  <w:style w:type="paragraph" w:styleId="Listeafsnit">
    <w:name w:val="List Paragraph"/>
    <w:basedOn w:val="Normal"/>
    <w:uiPriority w:val="34"/>
    <w:qFormat/>
    <w:rsid w:val="002D376F"/>
    <w:pPr>
      <w:ind w:left="720"/>
      <w:contextualSpacing/>
    </w:pPr>
  </w:style>
  <w:style w:type="table" w:styleId="Tabel-Gitter">
    <w:name w:val="Table Grid"/>
    <w:basedOn w:val="Tabel-Normal"/>
    <w:uiPriority w:val="39"/>
    <w:rsid w:val="00BD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26B7"/>
  </w:style>
  <w:style w:type="paragraph" w:styleId="Sidefod">
    <w:name w:val="footer"/>
    <w:basedOn w:val="Normal"/>
    <w:link w:val="Sidefo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26B7"/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jp@vtg.d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kortlink.dk/2t87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enr4478@vejle.d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lex684b@vejle.d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gn@vtg.dk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Zj04rbvtGkX6XFl7i6kclN/lw==">CgMxLjAaHgoBMBIZChcICVITChF0YWJsZS4xZmZ2aTcxMWJxcTgAciExUGYtckpnUE01NWZodHRGZlNfei1WN3VQNldrdDJNdHA=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653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Schultz</dc:creator>
  <cp:lastModifiedBy>Thomas S.</cp:lastModifiedBy>
  <cp:revision>5</cp:revision>
  <dcterms:created xsi:type="dcterms:W3CDTF">2025-10-02T12:58:00Z</dcterms:created>
  <dcterms:modified xsi:type="dcterms:W3CDTF">2026-01-21T09:30:00Z</dcterms:modified>
</cp:coreProperties>
</file>